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91C" w:rsidRPr="00B65EF0" w:rsidRDefault="007A6C57" w:rsidP="00E16B8A">
      <w:pPr>
        <w:rPr>
          <w:rFonts w:ascii="Bookman Old Style" w:hAnsi="Bookman Old Style"/>
          <w:sz w:val="20"/>
          <w:szCs w:val="20"/>
        </w:rPr>
      </w:pPr>
      <w:r>
        <w:rPr>
          <w:rFonts w:ascii="Bookman Old Style" w:hAnsi="Bookman Old Style"/>
          <w:noProof/>
          <w:sz w:val="20"/>
          <w:szCs w:val="20"/>
        </w:rPr>
        <w:pict>
          <v:shapetype id="_x0000_t202" coordsize="21600,21600" o:spt="202" path="m,l,21600r21600,l21600,xe">
            <v:stroke joinstyle="miter"/>
            <v:path gradientshapeok="t" o:connecttype="rect"/>
          </v:shapetype>
          <v:shape id="Text Box 5" o:spid="_x0000_s1034" type="#_x0000_t202" style="position:absolute;margin-left:270pt;margin-top:-19.3pt;width:229.5pt;height:249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" strokecolor="white">
            <v:textbox style="mso-next-textbox:#Text Box 5">
              <w:txbxContent>
                <w:p w:rsidR="00A94790" w:rsidRPr="00FB724C" w:rsidRDefault="00A94790" w:rsidP="00CB19FB">
                  <w:pPr>
                    <w:rPr>
                      <w:bCs/>
                      <w:spacing w:val="-2"/>
                    </w:rPr>
                  </w:pPr>
                  <w:r w:rsidRPr="0073550B">
                    <w:rPr>
                      <w:bCs/>
                      <w:spacing w:val="-2"/>
                    </w:rPr>
                    <w:t xml:space="preserve">                                                                               </w:t>
                  </w:r>
                  <w:r>
                    <w:rPr>
                      <w:bCs/>
                      <w:spacing w:val="-2"/>
                    </w:rPr>
                    <w:t xml:space="preserve">               </w:t>
                  </w:r>
                </w:p>
                <w:p w:rsidR="00A94790" w:rsidRDefault="00A94790" w:rsidP="00CB19FB">
                  <w:pPr>
                    <w:pStyle w:val="2"/>
                    <w:tabs>
                      <w:tab w:val="left" w:pos="284"/>
                    </w:tabs>
                    <w:rPr>
                      <w:rFonts w:ascii="Times New Roman" w:hAnsi="Times New Roman"/>
                      <w:sz w:val="21"/>
                      <w:szCs w:val="22"/>
                    </w:rPr>
                  </w:pPr>
                  <w:r w:rsidRPr="00BE72BE">
                    <w:rPr>
                      <w:rFonts w:ascii="Times New Roman" w:hAnsi="Times New Roman"/>
                      <w:sz w:val="21"/>
                      <w:szCs w:val="22"/>
                    </w:rPr>
                    <w:t xml:space="preserve">      </w:t>
                  </w:r>
                </w:p>
                <w:p w:rsidR="00975B0D" w:rsidRDefault="00A94790" w:rsidP="00CB19FB">
                  <w:pPr>
                    <w:pStyle w:val="2"/>
                    <w:tabs>
                      <w:tab w:val="left" w:pos="284"/>
                    </w:tabs>
                    <w:rPr>
                      <w:rFonts w:asciiTheme="minorHAnsi" w:hAnsiTheme="minorHAnsi"/>
                      <w:sz w:val="22"/>
                      <w:szCs w:val="22"/>
                    </w:rPr>
                  </w:pPr>
                  <w:r w:rsidRPr="00FE1F9D">
                    <w:rPr>
                      <w:rFonts w:ascii="Times New Roman" w:hAnsi="Times New Roman"/>
                      <w:sz w:val="22"/>
                      <w:szCs w:val="22"/>
                    </w:rPr>
                    <w:t xml:space="preserve">     </w:t>
                  </w:r>
                  <w:r w:rsidRPr="00FE1F9D">
                    <w:rPr>
                      <w:rFonts w:asciiTheme="minorHAnsi" w:hAnsiTheme="minorHAnsi"/>
                      <w:sz w:val="22"/>
                      <w:szCs w:val="22"/>
                    </w:rPr>
                    <w:t>Αιγάλεω,</w:t>
                  </w:r>
                  <w:r w:rsidRPr="00FE1F9D">
                    <w:rPr>
                      <w:rFonts w:asciiTheme="minorHAnsi" w:hAnsiTheme="minorHAnsi"/>
                      <w:sz w:val="22"/>
                      <w:szCs w:val="22"/>
                      <w:lang w:val="en-US"/>
                    </w:rPr>
                    <w:t xml:space="preserve"> </w:t>
                  </w:r>
                  <w:r w:rsidR="00975B0D">
                    <w:rPr>
                      <w:rFonts w:asciiTheme="minorHAnsi" w:hAnsiTheme="minorHAnsi"/>
                      <w:sz w:val="22"/>
                      <w:szCs w:val="22"/>
                    </w:rPr>
                    <w:t>15-11-2019</w:t>
                  </w:r>
                </w:p>
                <w:p w:rsidR="00A94790" w:rsidRPr="00FE1F9D" w:rsidRDefault="00A94790" w:rsidP="00CB19FB">
                  <w:pPr>
                    <w:pStyle w:val="2"/>
                    <w:tabs>
                      <w:tab w:val="left" w:pos="284"/>
                    </w:tabs>
                    <w:rPr>
                      <w:rFonts w:asciiTheme="minorHAnsi" w:hAnsiTheme="minorHAnsi" w:cs="Calibri"/>
                      <w:sz w:val="22"/>
                      <w:szCs w:val="22"/>
                      <w:lang w:val="en-US"/>
                    </w:rPr>
                  </w:pPr>
                  <w:r w:rsidRPr="00FE1F9D">
                    <w:rPr>
                      <w:rFonts w:asciiTheme="minorHAnsi" w:hAnsiTheme="minorHAnsi"/>
                      <w:sz w:val="22"/>
                      <w:szCs w:val="22"/>
                    </w:rPr>
                    <w:t xml:space="preserve">      Αριθ. Πρωτ</w:t>
                  </w:r>
                  <w:r>
                    <w:rPr>
                      <w:rFonts w:asciiTheme="minorHAnsi" w:hAnsiTheme="minorHAnsi"/>
                      <w:sz w:val="22"/>
                      <w:szCs w:val="22"/>
                    </w:rPr>
                    <w:t>.:</w:t>
                  </w:r>
                  <w:r w:rsidR="00303FB7">
                    <w:rPr>
                      <w:rFonts w:asciiTheme="minorHAnsi" w:hAnsiTheme="minorHAnsi"/>
                      <w:sz w:val="22"/>
                      <w:szCs w:val="22"/>
                    </w:rPr>
                    <w:t xml:space="preserve"> 17288</w:t>
                  </w:r>
                </w:p>
                <w:p w:rsidR="00A94790" w:rsidRPr="00E55C62" w:rsidRDefault="00A94790" w:rsidP="00CB19FB">
                  <w:pPr>
                    <w:pStyle w:val="3"/>
                    <w:ind w:left="360"/>
                    <w:rPr>
                      <w:rFonts w:asciiTheme="minorHAnsi" w:hAnsiTheme="minorHAnsi" w:cs="Calibri"/>
                      <w:color w:val="000000"/>
                      <w:position w:val="0"/>
                      <w:sz w:val="22"/>
                      <w:szCs w:val="22"/>
                    </w:rPr>
                  </w:pPr>
                </w:p>
                <w:p w:rsidR="00A94790" w:rsidRPr="00E55C62" w:rsidRDefault="00A94790" w:rsidP="00CB19FB">
                  <w:pPr>
                    <w:pStyle w:val="3"/>
                    <w:ind w:left="284"/>
                    <w:rPr>
                      <w:rFonts w:asciiTheme="minorHAnsi" w:hAnsiTheme="minorHAnsi" w:cs="Calibri"/>
                      <w:b/>
                      <w:color w:val="000000"/>
                      <w:position w:val="0"/>
                      <w:sz w:val="22"/>
                      <w:szCs w:val="22"/>
                    </w:rPr>
                  </w:pPr>
                </w:p>
                <w:p w:rsidR="00A94790" w:rsidRPr="00E55C62" w:rsidRDefault="00A94790" w:rsidP="00CB19FB">
                  <w:pPr>
                    <w:pStyle w:val="3"/>
                    <w:ind w:left="284"/>
                    <w:rPr>
                      <w:rFonts w:asciiTheme="minorHAnsi" w:hAnsiTheme="minorHAnsi" w:cs="Calibri"/>
                      <w:b/>
                      <w:color w:val="000000"/>
                      <w:position w:val="0"/>
                      <w:sz w:val="22"/>
                      <w:szCs w:val="22"/>
                    </w:rPr>
                  </w:pPr>
                  <w:r w:rsidRPr="00E55C62">
                    <w:rPr>
                      <w:rFonts w:asciiTheme="minorHAnsi" w:hAnsiTheme="minorHAnsi" w:cs="Calibri"/>
                      <w:b/>
                      <w:color w:val="000000"/>
                      <w:position w:val="0"/>
                      <w:sz w:val="22"/>
                      <w:szCs w:val="22"/>
                    </w:rPr>
                    <w:t>ΠΡΟΣ:</w:t>
                  </w:r>
                </w:p>
                <w:p w:rsidR="00A94790" w:rsidRPr="00E55C62" w:rsidRDefault="00A94790" w:rsidP="00CB19FB">
                  <w:pPr>
                    <w:numPr>
                      <w:ilvl w:val="0"/>
                      <w:numId w:val="1"/>
                    </w:numPr>
                    <w:tabs>
                      <w:tab w:val="clear" w:pos="720"/>
                      <w:tab w:val="num" w:pos="0"/>
                    </w:tabs>
                    <w:ind w:left="284" w:hanging="284"/>
                    <w:jc w:val="both"/>
                    <w:rPr>
                      <w:rFonts w:asciiTheme="minorHAnsi" w:hAnsiTheme="minorHAnsi" w:cs="Calibri"/>
                      <w:color w:val="000000"/>
                      <w:sz w:val="22"/>
                      <w:szCs w:val="22"/>
                    </w:rPr>
                  </w:pPr>
                  <w:r w:rsidRPr="00E55C62">
                    <w:rPr>
                      <w:rFonts w:asciiTheme="minorHAnsi" w:hAnsiTheme="minorHAnsi" w:cs="Calibri"/>
                      <w:color w:val="000000"/>
                      <w:sz w:val="22"/>
                      <w:szCs w:val="22"/>
                    </w:rPr>
                    <w:t>Διευθυντές/ντριες Δημοτικών Σχολείων και Προϊσταμένους/ες Νηπιαγωγείων της Διεύθυνσης Π.Ε. Γ΄ Αθήνας</w:t>
                  </w:r>
                </w:p>
                <w:p w:rsidR="00A94790" w:rsidRPr="00E55C62" w:rsidRDefault="00A94790" w:rsidP="00CB19FB">
                  <w:pPr>
                    <w:numPr>
                      <w:ilvl w:val="0"/>
                      <w:numId w:val="1"/>
                    </w:numPr>
                    <w:tabs>
                      <w:tab w:val="clear" w:pos="720"/>
                    </w:tabs>
                    <w:ind w:left="284" w:hanging="284"/>
                    <w:jc w:val="both"/>
                    <w:rPr>
                      <w:rFonts w:asciiTheme="minorHAnsi" w:hAnsiTheme="minorHAnsi" w:cs="Calibri"/>
                      <w:color w:val="000000"/>
                      <w:sz w:val="22"/>
                      <w:szCs w:val="22"/>
                    </w:rPr>
                  </w:pPr>
                  <w:r w:rsidRPr="00E55C62">
                    <w:rPr>
                      <w:rFonts w:asciiTheme="minorHAnsi" w:hAnsiTheme="minorHAnsi" w:cs="Calibri"/>
                      <w:color w:val="000000"/>
                      <w:sz w:val="22"/>
                      <w:szCs w:val="22"/>
                      <w:lang w:val="en-US"/>
                    </w:rPr>
                    <w:t>E</w:t>
                  </w:r>
                  <w:r w:rsidRPr="00E55C62">
                    <w:rPr>
                      <w:rFonts w:asciiTheme="minorHAnsi" w:hAnsiTheme="minorHAnsi" w:cs="Calibri"/>
                      <w:color w:val="000000"/>
                      <w:sz w:val="22"/>
                      <w:szCs w:val="22"/>
                    </w:rPr>
                    <w:t>κπαιδευτικούς</w:t>
                  </w:r>
                  <w:r w:rsidRPr="00E55C62">
                    <w:rPr>
                      <w:rFonts w:asciiTheme="minorHAnsi" w:hAnsiTheme="minorHAnsi" w:cs="Calibri"/>
                      <w:color w:val="000000"/>
                      <w:sz w:val="22"/>
                      <w:szCs w:val="22"/>
                      <w:lang w:val="en-US"/>
                    </w:rPr>
                    <w:t xml:space="preserve"> </w:t>
                  </w:r>
                  <w:r w:rsidRPr="00E55C62">
                    <w:rPr>
                      <w:rFonts w:asciiTheme="minorHAnsi" w:hAnsiTheme="minorHAnsi" w:cs="Calibri"/>
                      <w:color w:val="000000"/>
                      <w:sz w:val="22"/>
                      <w:szCs w:val="22"/>
                    </w:rPr>
                    <w:t>Δημοτικών Σχολείων και Νηπιαγωγείων της Διεύθυνσης Π.Ε. Γ΄ Αθήνας</w:t>
                  </w:r>
                </w:p>
                <w:p w:rsidR="00A94790" w:rsidRPr="00E55C62" w:rsidRDefault="00A94790" w:rsidP="00CB19FB">
                  <w:pPr>
                    <w:jc w:val="both"/>
                    <w:rPr>
                      <w:rFonts w:asciiTheme="minorHAnsi" w:hAnsiTheme="minorHAnsi" w:cs="Calibri"/>
                      <w:color w:val="000000"/>
                      <w:sz w:val="22"/>
                      <w:szCs w:val="22"/>
                    </w:rPr>
                  </w:pPr>
                </w:p>
                <w:p w:rsidR="00A94790" w:rsidRPr="00E55C62" w:rsidRDefault="00A94790" w:rsidP="00CB19FB">
                  <w:pPr>
                    <w:jc w:val="both"/>
                    <w:rPr>
                      <w:rFonts w:asciiTheme="minorHAnsi" w:hAnsiTheme="minorHAnsi" w:cs="Calibri"/>
                      <w:color w:val="000000"/>
                      <w:sz w:val="22"/>
                      <w:szCs w:val="22"/>
                    </w:rPr>
                  </w:pPr>
                </w:p>
                <w:p w:rsidR="00A94790" w:rsidRPr="00E55C62" w:rsidRDefault="00A94790" w:rsidP="00CB19FB">
                  <w:pPr>
                    <w:ind w:left="284"/>
                    <w:jc w:val="both"/>
                    <w:rPr>
                      <w:rFonts w:asciiTheme="minorHAnsi" w:hAnsiTheme="minorHAnsi" w:cs="Calibri"/>
                      <w:b/>
                      <w:color w:val="000000"/>
                      <w:sz w:val="22"/>
                      <w:szCs w:val="22"/>
                    </w:rPr>
                  </w:pPr>
                  <w:r w:rsidRPr="00E55C62">
                    <w:rPr>
                      <w:rFonts w:asciiTheme="minorHAnsi" w:hAnsiTheme="minorHAnsi" w:cs="Calibri"/>
                      <w:b/>
                      <w:color w:val="000000"/>
                      <w:sz w:val="22"/>
                      <w:szCs w:val="22"/>
                      <w:lang w:val="en-US"/>
                    </w:rPr>
                    <w:t>KOIN</w:t>
                  </w:r>
                  <w:r w:rsidRPr="00E55C62">
                    <w:rPr>
                      <w:rFonts w:asciiTheme="minorHAnsi" w:hAnsiTheme="minorHAnsi" w:cs="Calibri"/>
                      <w:b/>
                      <w:color w:val="000000"/>
                      <w:sz w:val="22"/>
                      <w:szCs w:val="22"/>
                    </w:rPr>
                    <w:t>:</w:t>
                  </w:r>
                </w:p>
                <w:p w:rsidR="00A94790" w:rsidRPr="00E55C62" w:rsidRDefault="00A94790" w:rsidP="00CB19FB">
                  <w:pPr>
                    <w:pStyle w:val="3"/>
                    <w:ind w:left="-93"/>
                    <w:jc w:val="both"/>
                    <w:rPr>
                      <w:rFonts w:asciiTheme="minorHAnsi" w:hAnsiTheme="minorHAnsi"/>
                      <w:position w:val="0"/>
                      <w:sz w:val="22"/>
                      <w:szCs w:val="22"/>
                    </w:rPr>
                  </w:pPr>
                  <w:r w:rsidRPr="00E55C62">
                    <w:rPr>
                      <w:rFonts w:asciiTheme="minorHAnsi" w:hAnsiTheme="minorHAnsi"/>
                      <w:position w:val="0"/>
                      <w:sz w:val="22"/>
                      <w:szCs w:val="22"/>
                    </w:rPr>
                    <w:t>Συντονιστές/στριες Εκπαιδευτικού ‘Έργου 3ου ΠΕ.Κ.Ε.Σ. Αττικής</w:t>
                  </w:r>
                </w:p>
                <w:p w:rsidR="00A94790" w:rsidRPr="00BE72BE" w:rsidRDefault="00A94790" w:rsidP="00CB19FB">
                  <w:pPr>
                    <w:ind w:left="181"/>
                    <w:jc w:val="both"/>
                    <w:rPr>
                      <w:rFonts w:cs="Calibri"/>
                      <w:sz w:val="21"/>
                      <w:szCs w:val="22"/>
                    </w:rPr>
                  </w:pPr>
                  <w:r w:rsidRPr="00BE72BE">
                    <w:rPr>
                      <w:rFonts w:cs="Calibri"/>
                      <w:b/>
                      <w:sz w:val="21"/>
                      <w:szCs w:val="22"/>
                    </w:rPr>
                    <w:t xml:space="preserve">           </w:t>
                  </w:r>
                </w:p>
                <w:p w:rsidR="00A94790" w:rsidRPr="006C775D" w:rsidRDefault="00A94790" w:rsidP="00CB19FB">
                  <w:pPr>
                    <w:pStyle w:val="3"/>
                    <w:ind w:left="360"/>
                    <w:jc w:val="both"/>
                    <w:rPr>
                      <w:rFonts w:ascii="Calibri" w:hAnsi="Calibri" w:cs="Calibri"/>
                      <w:b/>
                      <w:position w:val="0"/>
                      <w:sz w:val="22"/>
                      <w:szCs w:val="22"/>
                    </w:rPr>
                  </w:pPr>
                </w:p>
                <w:p w:rsidR="00A94790" w:rsidRPr="003541A3" w:rsidRDefault="00A94790" w:rsidP="00CB19FB">
                  <w:pPr>
                    <w:pStyle w:val="3"/>
                    <w:ind w:left="360"/>
                    <w:rPr>
                      <w:rFonts w:ascii="Times New Roman" w:hAnsi="Times New Roman"/>
                      <w:position w:val="0"/>
                      <w:sz w:val="22"/>
                      <w:szCs w:val="22"/>
                    </w:rPr>
                  </w:pPr>
                </w:p>
                <w:p w:rsidR="00A94790" w:rsidRPr="003541A3" w:rsidRDefault="00A94790" w:rsidP="00CB19FB">
                  <w:pPr>
                    <w:pStyle w:val="3"/>
                    <w:ind w:left="360"/>
                    <w:jc w:val="both"/>
                    <w:rPr>
                      <w:rFonts w:cs="Arial"/>
                      <w:b/>
                      <w:position w:val="0"/>
                    </w:rPr>
                  </w:pPr>
                </w:p>
                <w:p w:rsidR="00A94790" w:rsidRDefault="00A94790" w:rsidP="00CB19FB"/>
              </w:txbxContent>
            </v:textbox>
          </v:shape>
        </w:pict>
      </w:r>
      <w:r w:rsidRPr="007A6C57">
        <w:rPr>
          <w:noProof/>
        </w:rPr>
        <w:pict>
          <v:shape id="Text Box 2" o:spid="_x0000_s1027" type="#_x0000_t202" style="position:absolute;margin-left:-36.3pt;margin-top:-14.05pt;width:306.3pt;height:132.4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" strokecolor="white">
            <v:textbox style="mso-next-textbox:#Text Box 2">
              <w:txbxContent>
                <w:p w:rsidR="00A94790" w:rsidRDefault="00A94790" w:rsidP="00E16B8A">
                  <w:pPr>
                    <w:jc w:val="center"/>
                  </w:pPr>
                  <w:r>
                    <w:rPr>
                      <w:rFonts w:ascii="Arial" w:hAnsi="Arial" w:cs="Arial"/>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A94790" w:rsidRPr="00E55C62" w:rsidRDefault="00A94790" w:rsidP="00E16B8A">
                  <w:pPr>
                    <w:jc w:val="center"/>
                    <w:rPr>
                      <w:rFonts w:asciiTheme="minorHAnsi" w:hAnsiTheme="minorHAnsi"/>
                      <w:b/>
                      <w:sz w:val="22"/>
                      <w:szCs w:val="22"/>
                    </w:rPr>
                  </w:pPr>
                  <w:r w:rsidRPr="00E55C62">
                    <w:rPr>
                      <w:rFonts w:asciiTheme="minorHAnsi" w:hAnsiTheme="minorHAnsi"/>
                      <w:b/>
                      <w:sz w:val="22"/>
                      <w:szCs w:val="22"/>
                    </w:rPr>
                    <w:t>ΕΛΛΗΝΙΚΗ ΔΗΜΟΚΡΑΤΙΑ</w:t>
                  </w:r>
                </w:p>
                <w:p w:rsidR="00A94790" w:rsidRPr="00E55C62" w:rsidRDefault="00A94790" w:rsidP="00E16B8A">
                  <w:pPr>
                    <w:jc w:val="center"/>
                    <w:rPr>
                      <w:rFonts w:asciiTheme="minorHAnsi" w:hAnsiTheme="minorHAnsi"/>
                      <w:b/>
                      <w:sz w:val="22"/>
                      <w:szCs w:val="22"/>
                    </w:rPr>
                  </w:pPr>
                  <w:r w:rsidRPr="00E55C62">
                    <w:rPr>
                      <w:rFonts w:asciiTheme="minorHAnsi" w:hAnsiTheme="minorHAnsi"/>
                      <w:b/>
                      <w:sz w:val="22"/>
                      <w:szCs w:val="22"/>
                    </w:rPr>
                    <w:t>ΥΠΟΥΡΓΕΙΟ ΠΑΙΔΕΙΑΣ &amp; ΘΡΗΣΚΕΥΜΑΤΩΝ</w:t>
                  </w:r>
                </w:p>
                <w:p w:rsidR="00A94790" w:rsidRPr="00E55C62" w:rsidRDefault="00A94790" w:rsidP="00E16B8A">
                  <w:pPr>
                    <w:jc w:val="center"/>
                    <w:rPr>
                      <w:rFonts w:asciiTheme="minorHAnsi" w:hAnsiTheme="minorHAnsi"/>
                      <w:b/>
                      <w:sz w:val="22"/>
                      <w:szCs w:val="22"/>
                    </w:rPr>
                  </w:pPr>
                  <w:r w:rsidRPr="00E55C62">
                    <w:rPr>
                      <w:rFonts w:asciiTheme="minorHAnsi" w:hAnsiTheme="minorHAnsi"/>
                      <w:b/>
                      <w:sz w:val="22"/>
                      <w:szCs w:val="22"/>
                    </w:rPr>
                    <w:t>ΠΕΡΙΦΕΡΕΙΑΚΗ Δ/ΝΣΗ Π. &amp; Δ. ΕΚΠ/ΣΗΣ ΑΤΤΙΚΗΣ</w:t>
                  </w:r>
                </w:p>
                <w:p w:rsidR="00A94790" w:rsidRPr="00E55C62" w:rsidRDefault="00A94790" w:rsidP="00E16B8A">
                  <w:pPr>
                    <w:jc w:val="center"/>
                    <w:rPr>
                      <w:rFonts w:asciiTheme="minorHAnsi" w:hAnsiTheme="minorHAnsi"/>
                      <w:b/>
                      <w:sz w:val="22"/>
                      <w:szCs w:val="22"/>
                    </w:rPr>
                  </w:pPr>
                  <w:r w:rsidRPr="00E55C62">
                    <w:rPr>
                      <w:rFonts w:asciiTheme="minorHAnsi" w:hAnsiTheme="minorHAnsi"/>
                      <w:b/>
                      <w:sz w:val="22"/>
                      <w:szCs w:val="22"/>
                    </w:rPr>
                    <w:t>Δ/ΝΣΗ Α/ΘΜΙΑΣ ΕΚΠ/ΣΗΣ Γ΄ ΑΘΗΝΑΣ</w:t>
                  </w:r>
                </w:p>
                <w:p w:rsidR="00A94790" w:rsidRPr="00E55C62" w:rsidRDefault="00A94790" w:rsidP="00E16B8A">
                  <w:pPr>
                    <w:jc w:val="center"/>
                    <w:rPr>
                      <w:rFonts w:asciiTheme="minorHAnsi" w:hAnsiTheme="minorHAnsi"/>
                      <w:b/>
                      <w:sz w:val="22"/>
                      <w:szCs w:val="22"/>
                    </w:rPr>
                  </w:pPr>
                  <w:r w:rsidRPr="00E55C62">
                    <w:rPr>
                      <w:rFonts w:asciiTheme="minorHAnsi" w:hAnsiTheme="minorHAnsi"/>
                      <w:b/>
                      <w:sz w:val="22"/>
                      <w:szCs w:val="22"/>
                    </w:rPr>
                    <w:t>ΣΧΟΛΙΚΕΣ ΔΡΑΣΤΗΡΙΟΤΗΤΕΣ</w:t>
                  </w:r>
                  <w:r>
                    <w:rPr>
                      <w:rFonts w:asciiTheme="minorHAnsi" w:hAnsiTheme="minorHAnsi"/>
                      <w:b/>
                      <w:sz w:val="22"/>
                      <w:szCs w:val="22"/>
                    </w:rPr>
                    <w:t xml:space="preserve"> ΠΕΡΙΒΑΛΛΟΝΤΙΚΗΣ ΕΚΠΑΙΔΕΥΣΗΣ, ΑΓΩΓΗΣ ΥΓΕΙΑΣ ΚΑΙ</w:t>
                  </w:r>
                  <w:r w:rsidRPr="00E55C62">
                    <w:rPr>
                      <w:rFonts w:asciiTheme="minorHAnsi" w:hAnsiTheme="minorHAnsi"/>
                      <w:b/>
                      <w:sz w:val="22"/>
                      <w:szCs w:val="22"/>
                    </w:rPr>
                    <w:t xml:space="preserve"> ΠΟΛΙΤΙΣΤΙΚΩΝ ΘΕΜΑΤΩΝ</w:t>
                  </w:r>
                </w:p>
                <w:p w:rsidR="00A94790" w:rsidRPr="006F00BB" w:rsidRDefault="00A94790" w:rsidP="00E16B8A">
                  <w:pPr>
                    <w:jc w:val="center"/>
                    <w:rPr>
                      <w:rFonts w:ascii="Century Schoolbook" w:hAnsi="Century Schoolbook"/>
                    </w:rPr>
                  </w:pPr>
                </w:p>
              </w:txbxContent>
            </v:textbox>
          </v:shape>
        </w:pict>
      </w:r>
    </w:p>
    <w:p w:rsidR="00BB391C" w:rsidRPr="00B65EF0" w:rsidRDefault="00BB391C" w:rsidP="00E16B8A">
      <w:pPr>
        <w:tabs>
          <w:tab w:val="left" w:pos="5265"/>
        </w:tabs>
        <w:rPr>
          <w:rFonts w:ascii="Bookman Old Style" w:hAnsi="Bookman Old Style"/>
          <w:sz w:val="20"/>
          <w:szCs w:val="20"/>
        </w:rPr>
      </w:pPr>
      <w:r w:rsidRPr="00B65EF0">
        <w:rPr>
          <w:rFonts w:ascii="Bookman Old Style" w:hAnsi="Bookman Old Style"/>
          <w:sz w:val="20"/>
          <w:szCs w:val="20"/>
        </w:rPr>
        <w:tab/>
      </w: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7A6C57" w:rsidP="00E16B8A">
      <w:pPr>
        <w:rPr>
          <w:rFonts w:ascii="Bookman Old Style" w:hAnsi="Bookman Old Style"/>
          <w:sz w:val="20"/>
          <w:szCs w:val="20"/>
        </w:rPr>
      </w:pPr>
      <w:r w:rsidRPr="007A6C57">
        <w:rPr>
          <w:noProof/>
        </w:rPr>
        <w:pict>
          <v:shape id="Text Box 3" o:spid="_x0000_s1028" type="#_x0000_t202" style="position:absolute;margin-left:-23.55pt;margin-top:.95pt;width:272.55pt;height:143.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" stroked="f" strokeweight="2.25pt">
            <v:stroke dashstyle="1 1" endcap="round"/>
            <v:textbox style="mso-next-textbox:#Text Box 3">
              <w:txbxContent>
                <w:p w:rsidR="00A94790" w:rsidRPr="00E55C62" w:rsidRDefault="00A94790" w:rsidP="00E16B8A">
                  <w:pPr>
                    <w:ind w:left="180"/>
                    <w:rPr>
                      <w:rFonts w:asciiTheme="minorHAnsi" w:hAnsiTheme="minorHAnsi"/>
                      <w:bCs/>
                      <w:sz w:val="21"/>
                      <w:szCs w:val="22"/>
                    </w:rPr>
                  </w:pPr>
                  <w:r w:rsidRPr="00E55C62">
                    <w:rPr>
                      <w:rFonts w:asciiTheme="minorHAnsi" w:hAnsiTheme="minorHAnsi"/>
                      <w:b/>
                      <w:bCs/>
                      <w:sz w:val="21"/>
                      <w:szCs w:val="22"/>
                    </w:rPr>
                    <w:t xml:space="preserve">Ταχ.  Δ/νση :  </w:t>
                  </w:r>
                  <w:r w:rsidRPr="00E55C62">
                    <w:rPr>
                      <w:rFonts w:asciiTheme="minorHAnsi" w:hAnsiTheme="minorHAnsi"/>
                      <w:bCs/>
                      <w:sz w:val="21"/>
                      <w:szCs w:val="22"/>
                    </w:rPr>
                    <w:t xml:space="preserve">Μάκρης 3,               </w:t>
                  </w:r>
                </w:p>
                <w:p w:rsidR="00A94790" w:rsidRPr="00E55C62" w:rsidRDefault="00A94790" w:rsidP="00E16B8A">
                  <w:pPr>
                    <w:ind w:left="180"/>
                    <w:rPr>
                      <w:rFonts w:asciiTheme="minorHAnsi" w:hAnsiTheme="minorHAnsi"/>
                      <w:b/>
                      <w:bCs/>
                      <w:sz w:val="21"/>
                      <w:szCs w:val="22"/>
                    </w:rPr>
                  </w:pPr>
                  <w:r w:rsidRPr="00E55C62">
                    <w:rPr>
                      <w:rFonts w:asciiTheme="minorHAnsi" w:hAnsiTheme="minorHAnsi"/>
                      <w:bCs/>
                      <w:sz w:val="21"/>
                      <w:szCs w:val="22"/>
                    </w:rPr>
                    <w:t xml:space="preserve">                         122 41  Αιγάλεω</w:t>
                  </w:r>
                  <w:r w:rsidRPr="00E55C62">
                    <w:rPr>
                      <w:rFonts w:asciiTheme="minorHAnsi" w:hAnsiTheme="minorHAnsi"/>
                      <w:b/>
                      <w:bCs/>
                      <w:sz w:val="21"/>
                      <w:szCs w:val="22"/>
                    </w:rPr>
                    <w:t xml:space="preserve">                 </w:t>
                  </w:r>
                </w:p>
                <w:p w:rsidR="00A94790" w:rsidRDefault="00A94790" w:rsidP="00875B1E">
                  <w:pPr>
                    <w:ind w:left="1418" w:hanging="1276"/>
                    <w:rPr>
                      <w:rFonts w:asciiTheme="minorHAnsi" w:hAnsiTheme="minorHAnsi"/>
                      <w:bCs/>
                      <w:sz w:val="21"/>
                      <w:szCs w:val="22"/>
                      <w:lang w:val="en-US"/>
                    </w:rPr>
                  </w:pPr>
                  <w:r>
                    <w:rPr>
                      <w:rFonts w:asciiTheme="minorHAnsi" w:hAnsiTheme="minorHAnsi"/>
                      <w:b/>
                      <w:bCs/>
                      <w:sz w:val="21"/>
                      <w:szCs w:val="22"/>
                    </w:rPr>
                    <w:t xml:space="preserve"> </w:t>
                  </w:r>
                  <w:r w:rsidRPr="00E55C62">
                    <w:rPr>
                      <w:rFonts w:asciiTheme="minorHAnsi" w:hAnsiTheme="minorHAnsi"/>
                      <w:b/>
                      <w:bCs/>
                      <w:sz w:val="21"/>
                      <w:szCs w:val="22"/>
                    </w:rPr>
                    <w:t xml:space="preserve">Πληροφορίες: </w:t>
                  </w:r>
                  <w:r>
                    <w:rPr>
                      <w:rFonts w:asciiTheme="minorHAnsi" w:hAnsiTheme="minorHAnsi"/>
                      <w:bCs/>
                      <w:sz w:val="21"/>
                      <w:szCs w:val="22"/>
                    </w:rPr>
                    <w:t xml:space="preserve">Ελένη Νιάρχου, </w:t>
                  </w:r>
                </w:p>
                <w:p w:rsidR="00A94790" w:rsidRDefault="00A94790" w:rsidP="00875B1E">
                  <w:pPr>
                    <w:ind w:left="1418"/>
                    <w:rPr>
                      <w:rFonts w:asciiTheme="minorHAnsi" w:hAnsiTheme="minorHAnsi"/>
                      <w:b/>
                      <w:bCs/>
                      <w:sz w:val="21"/>
                      <w:szCs w:val="22"/>
                      <w:lang w:val="en-US"/>
                    </w:rPr>
                  </w:pPr>
                  <w:r>
                    <w:rPr>
                      <w:rFonts w:asciiTheme="minorHAnsi" w:hAnsiTheme="minorHAnsi"/>
                      <w:bCs/>
                      <w:sz w:val="21"/>
                      <w:szCs w:val="22"/>
                    </w:rPr>
                    <w:t xml:space="preserve">Παναγιώτης Πήλιουρας, </w:t>
                  </w:r>
                  <w:r>
                    <w:rPr>
                      <w:rFonts w:asciiTheme="minorHAnsi" w:hAnsiTheme="minorHAnsi"/>
                      <w:b/>
                      <w:bCs/>
                      <w:sz w:val="21"/>
                      <w:szCs w:val="22"/>
                    </w:rPr>
                    <w:t xml:space="preserve">  </w:t>
                  </w:r>
                </w:p>
                <w:p w:rsidR="00A94790" w:rsidRDefault="00A94790" w:rsidP="00875B1E">
                  <w:pPr>
                    <w:ind w:left="1418"/>
                    <w:rPr>
                      <w:rFonts w:asciiTheme="minorHAnsi" w:hAnsiTheme="minorHAnsi"/>
                      <w:bCs/>
                      <w:sz w:val="21"/>
                      <w:szCs w:val="22"/>
                    </w:rPr>
                  </w:pPr>
                  <w:r w:rsidRPr="00E55C62">
                    <w:rPr>
                      <w:rFonts w:asciiTheme="minorHAnsi" w:hAnsiTheme="minorHAnsi"/>
                      <w:bCs/>
                      <w:sz w:val="21"/>
                      <w:szCs w:val="22"/>
                    </w:rPr>
                    <w:t xml:space="preserve">Μαρία </w:t>
                  </w:r>
                  <w:r>
                    <w:rPr>
                      <w:rFonts w:asciiTheme="minorHAnsi" w:hAnsiTheme="minorHAnsi"/>
                      <w:bCs/>
                      <w:sz w:val="21"/>
                      <w:szCs w:val="22"/>
                    </w:rPr>
                    <w:t xml:space="preserve"> </w:t>
                  </w:r>
                  <w:r w:rsidRPr="00E55C62">
                    <w:rPr>
                      <w:rFonts w:asciiTheme="minorHAnsi" w:hAnsiTheme="minorHAnsi"/>
                      <w:bCs/>
                      <w:sz w:val="21"/>
                      <w:szCs w:val="22"/>
                    </w:rPr>
                    <w:t>Μαγαλιού</w:t>
                  </w:r>
                  <w:r>
                    <w:rPr>
                      <w:rFonts w:asciiTheme="minorHAnsi" w:hAnsiTheme="minorHAnsi"/>
                      <w:bCs/>
                      <w:sz w:val="21"/>
                      <w:szCs w:val="22"/>
                    </w:rPr>
                    <w:t xml:space="preserve"> </w:t>
                  </w:r>
                </w:p>
                <w:p w:rsidR="00A94790" w:rsidRPr="00E55C62" w:rsidRDefault="00A94790" w:rsidP="00875B1E">
                  <w:pPr>
                    <w:ind w:left="142"/>
                    <w:rPr>
                      <w:rFonts w:asciiTheme="minorHAnsi" w:hAnsiTheme="minorHAnsi"/>
                      <w:b/>
                      <w:bCs/>
                      <w:sz w:val="21"/>
                      <w:szCs w:val="22"/>
                    </w:rPr>
                  </w:pPr>
                  <w:r w:rsidRPr="00E55C62">
                    <w:rPr>
                      <w:rFonts w:asciiTheme="minorHAnsi" w:hAnsiTheme="minorHAnsi"/>
                      <w:b/>
                      <w:bCs/>
                      <w:sz w:val="21"/>
                      <w:szCs w:val="22"/>
                    </w:rPr>
                    <w:t xml:space="preserve">Τηλέφωνο: </w:t>
                  </w:r>
                  <w:r w:rsidRPr="00E55C62">
                    <w:rPr>
                      <w:rFonts w:asciiTheme="minorHAnsi" w:hAnsiTheme="minorHAnsi"/>
                      <w:bCs/>
                      <w:sz w:val="21"/>
                      <w:szCs w:val="22"/>
                    </w:rPr>
                    <w:t xml:space="preserve">210 5447966  </w:t>
                  </w:r>
                  <w:r w:rsidRPr="00E55C62">
                    <w:rPr>
                      <w:rFonts w:asciiTheme="minorHAnsi" w:hAnsiTheme="minorHAnsi"/>
                      <w:b/>
                      <w:bCs/>
                      <w:sz w:val="21"/>
                      <w:szCs w:val="22"/>
                    </w:rPr>
                    <w:t xml:space="preserve">                                                                         </w:t>
                  </w:r>
                </w:p>
                <w:p w:rsidR="00A94790" w:rsidRPr="00E55C62" w:rsidRDefault="00A94790" w:rsidP="00385205">
                  <w:pPr>
                    <w:ind w:left="180"/>
                    <w:rPr>
                      <w:rFonts w:asciiTheme="minorHAnsi" w:hAnsiTheme="minorHAnsi"/>
                      <w:bCs/>
                      <w:sz w:val="21"/>
                      <w:szCs w:val="22"/>
                    </w:rPr>
                  </w:pPr>
                  <w:r w:rsidRPr="00E55C62">
                    <w:rPr>
                      <w:rFonts w:asciiTheme="minorHAnsi" w:hAnsiTheme="minorHAnsi"/>
                      <w:b/>
                      <w:bCs/>
                      <w:sz w:val="21"/>
                      <w:szCs w:val="22"/>
                    </w:rPr>
                    <w:t xml:space="preserve">Τηλεομοιότυπο : </w:t>
                  </w:r>
                  <w:r w:rsidRPr="00E55C62">
                    <w:rPr>
                      <w:rFonts w:asciiTheme="minorHAnsi" w:hAnsiTheme="minorHAnsi"/>
                      <w:bCs/>
                      <w:sz w:val="21"/>
                      <w:szCs w:val="22"/>
                    </w:rPr>
                    <w:t xml:space="preserve">210 5614093 </w:t>
                  </w:r>
                </w:p>
                <w:p w:rsidR="00A94790" w:rsidRPr="002835E5" w:rsidRDefault="00A94790" w:rsidP="00385205">
                  <w:pPr>
                    <w:ind w:left="180"/>
                    <w:rPr>
                      <w:rFonts w:asciiTheme="minorHAnsi" w:hAnsiTheme="minorHAnsi"/>
                      <w:bCs/>
                      <w:sz w:val="20"/>
                      <w:szCs w:val="20"/>
                      <w:lang w:val="en-US"/>
                    </w:rPr>
                  </w:pPr>
                  <w:r w:rsidRPr="00E55C62">
                    <w:rPr>
                      <w:rFonts w:asciiTheme="minorHAnsi" w:hAnsiTheme="minorHAnsi"/>
                      <w:b/>
                      <w:bCs/>
                      <w:sz w:val="21"/>
                      <w:szCs w:val="22"/>
                    </w:rPr>
                    <w:t>Ηλ. Διεύθυνση</w:t>
                  </w:r>
                  <w:r w:rsidRPr="002835E5">
                    <w:rPr>
                      <w:rFonts w:asciiTheme="minorHAnsi" w:hAnsiTheme="minorHAnsi"/>
                      <w:b/>
                      <w:bCs/>
                      <w:sz w:val="20"/>
                      <w:szCs w:val="20"/>
                    </w:rPr>
                    <w:t>:</w:t>
                  </w:r>
                  <w:r w:rsidRPr="002835E5">
                    <w:rPr>
                      <w:rFonts w:asciiTheme="minorHAnsi" w:hAnsiTheme="minorHAnsi"/>
                      <w:bCs/>
                      <w:sz w:val="20"/>
                      <w:szCs w:val="20"/>
                    </w:rPr>
                    <w:t xml:space="preserve">  </w:t>
                  </w:r>
                  <w:hyperlink r:id="rId7" w:history="1">
                    <w:r w:rsidRPr="002835E5">
                      <w:rPr>
                        <w:rStyle w:val="-"/>
                        <w:rFonts w:asciiTheme="minorHAnsi" w:hAnsiTheme="minorHAnsi"/>
                        <w:bCs/>
                        <w:sz w:val="20"/>
                        <w:szCs w:val="20"/>
                        <w:lang w:val="en-US"/>
                      </w:rPr>
                      <w:t>elniarchou@gmail.com</w:t>
                    </w:r>
                  </w:hyperlink>
                  <w:r w:rsidRPr="002835E5">
                    <w:rPr>
                      <w:rFonts w:asciiTheme="minorHAnsi" w:hAnsiTheme="minorHAnsi"/>
                      <w:bCs/>
                      <w:sz w:val="20"/>
                      <w:szCs w:val="20"/>
                      <w:lang w:val="en-US"/>
                    </w:rPr>
                    <w:t xml:space="preserve">, </w:t>
                  </w:r>
                </w:p>
                <w:p w:rsidR="00A94790" w:rsidRPr="002835E5" w:rsidRDefault="00A94790" w:rsidP="00385205">
                  <w:pPr>
                    <w:ind w:left="180"/>
                    <w:rPr>
                      <w:rFonts w:asciiTheme="minorHAnsi" w:hAnsiTheme="minorHAnsi"/>
                      <w:bCs/>
                      <w:sz w:val="20"/>
                      <w:szCs w:val="20"/>
                      <w:lang w:val="en-US"/>
                    </w:rPr>
                  </w:pPr>
                  <w:r w:rsidRPr="002835E5">
                    <w:rPr>
                      <w:rFonts w:asciiTheme="minorHAnsi" w:hAnsiTheme="minorHAnsi"/>
                      <w:bCs/>
                      <w:sz w:val="20"/>
                      <w:szCs w:val="20"/>
                      <w:lang w:val="en-US"/>
                    </w:rPr>
                    <w:t xml:space="preserve">                               </w:t>
                  </w:r>
                  <w:r>
                    <w:rPr>
                      <w:rFonts w:asciiTheme="minorHAnsi" w:hAnsiTheme="minorHAnsi"/>
                      <w:bCs/>
                      <w:sz w:val="20"/>
                      <w:szCs w:val="20"/>
                    </w:rPr>
                    <w:t xml:space="preserve"> </w:t>
                  </w:r>
                  <w:hyperlink r:id="rId8" w:history="1">
                    <w:r w:rsidRPr="002835E5">
                      <w:rPr>
                        <w:rStyle w:val="-"/>
                        <w:rFonts w:asciiTheme="minorHAnsi" w:hAnsiTheme="minorHAnsi"/>
                        <w:bCs/>
                        <w:sz w:val="20"/>
                        <w:szCs w:val="20"/>
                        <w:lang w:val="en-US"/>
                      </w:rPr>
                      <w:t>ppiliour@gmail.com</w:t>
                    </w:r>
                  </w:hyperlink>
                  <w:r w:rsidRPr="002835E5">
                    <w:rPr>
                      <w:rFonts w:asciiTheme="minorHAnsi" w:hAnsiTheme="minorHAnsi"/>
                      <w:bCs/>
                      <w:sz w:val="20"/>
                      <w:szCs w:val="20"/>
                      <w:lang w:val="en-US"/>
                    </w:rPr>
                    <w:t xml:space="preserve">, </w:t>
                  </w:r>
                </w:p>
                <w:p w:rsidR="00A94790" w:rsidRPr="002835E5" w:rsidRDefault="00A94790" w:rsidP="00385205">
                  <w:pPr>
                    <w:ind w:left="180"/>
                    <w:rPr>
                      <w:rFonts w:asciiTheme="minorHAnsi" w:hAnsiTheme="minorHAnsi"/>
                      <w:bCs/>
                      <w:color w:val="000000"/>
                      <w:sz w:val="20"/>
                      <w:szCs w:val="20"/>
                    </w:rPr>
                  </w:pPr>
                  <w:r w:rsidRPr="002835E5">
                    <w:rPr>
                      <w:rFonts w:asciiTheme="minorHAnsi" w:hAnsiTheme="minorHAnsi"/>
                      <w:sz w:val="20"/>
                      <w:szCs w:val="20"/>
                      <w:lang w:val="en-US"/>
                    </w:rPr>
                    <w:t xml:space="preserve">                        </w:t>
                  </w:r>
                  <w:r>
                    <w:rPr>
                      <w:rFonts w:asciiTheme="minorHAnsi" w:hAnsiTheme="minorHAnsi"/>
                      <w:sz w:val="20"/>
                      <w:szCs w:val="20"/>
                    </w:rPr>
                    <w:t xml:space="preserve">        </w:t>
                  </w:r>
                  <w:hyperlink r:id="rId9" w:history="1">
                    <w:r w:rsidRPr="002835E5">
                      <w:rPr>
                        <w:rStyle w:val="-"/>
                        <w:rFonts w:asciiTheme="minorHAnsi" w:hAnsiTheme="minorHAnsi"/>
                        <w:sz w:val="20"/>
                        <w:szCs w:val="20"/>
                        <w:lang w:val="en-US"/>
                      </w:rPr>
                      <w:t>marmagaliou@gmail.com</w:t>
                    </w:r>
                  </w:hyperlink>
                  <w:r w:rsidRPr="002835E5">
                    <w:rPr>
                      <w:rFonts w:asciiTheme="minorHAnsi" w:hAnsiTheme="minorHAnsi"/>
                      <w:sz w:val="20"/>
                      <w:szCs w:val="20"/>
                      <w:lang w:val="en-US"/>
                    </w:rPr>
                    <w:t xml:space="preserve">  </w:t>
                  </w:r>
                  <w:r w:rsidRPr="002835E5">
                    <w:rPr>
                      <w:rFonts w:asciiTheme="minorHAnsi" w:hAnsiTheme="minorHAnsi"/>
                      <w:b/>
                      <w:bCs/>
                      <w:sz w:val="20"/>
                      <w:szCs w:val="20"/>
                    </w:rPr>
                    <w:t xml:space="preserve">                             </w:t>
                  </w:r>
                </w:p>
                <w:p w:rsidR="00A94790" w:rsidRPr="003879B3" w:rsidRDefault="00A94790" w:rsidP="00E16B8A">
                  <w:pPr>
                    <w:ind w:left="180"/>
                    <w:rPr>
                      <w:rFonts w:ascii="Century Schoolbook" w:hAnsi="Century Schoolbook"/>
                      <w:b/>
                      <w:bCs/>
                      <w:color w:val="000000"/>
                      <w:sz w:val="20"/>
                      <w:szCs w:val="20"/>
                      <w:lang w:val="en-US"/>
                    </w:rPr>
                  </w:pPr>
                </w:p>
                <w:p w:rsidR="00A94790" w:rsidRPr="009049CE" w:rsidRDefault="00A94790" w:rsidP="00E16B8A">
                  <w:pPr>
                    <w:ind w:left="180"/>
                    <w:rPr>
                      <w:b/>
                      <w:bCs/>
                      <w:color w:val="000000"/>
                      <w:lang w:val="en-US"/>
                    </w:rPr>
                  </w:pPr>
                </w:p>
                <w:p w:rsidR="00A94790" w:rsidRPr="009049CE" w:rsidRDefault="00A94790" w:rsidP="00E16B8A">
                  <w:pPr>
                    <w:ind w:left="180"/>
                    <w:rPr>
                      <w:b/>
                      <w:bCs/>
                      <w:color w:val="000000"/>
                      <w:lang w:val="en-US"/>
                    </w:rPr>
                  </w:pPr>
                </w:p>
                <w:p w:rsidR="00A94790" w:rsidRPr="009049CE" w:rsidRDefault="00A94790" w:rsidP="00E16B8A">
                  <w:pPr>
                    <w:ind w:left="180"/>
                    <w:rPr>
                      <w:b/>
                      <w:bCs/>
                      <w:color w:val="000000"/>
                      <w:lang w:val="en-US"/>
                    </w:rPr>
                  </w:pPr>
                </w:p>
                <w:p w:rsidR="00A94790" w:rsidRPr="009049CE" w:rsidRDefault="00A94790" w:rsidP="00E16B8A">
                  <w:pPr>
                    <w:ind w:left="180"/>
                    <w:rPr>
                      <w:b/>
                      <w:bCs/>
                      <w:color w:val="000000"/>
                      <w:lang w:val="en-US"/>
                    </w:rPr>
                  </w:pPr>
                </w:p>
                <w:p w:rsidR="00A94790" w:rsidRPr="009049CE" w:rsidRDefault="00A94790" w:rsidP="00E16B8A">
                  <w:pPr>
                    <w:ind w:left="180"/>
                    <w:rPr>
                      <w:b/>
                      <w:bCs/>
                      <w:color w:val="000000"/>
                      <w:lang w:val="en-US"/>
                    </w:rPr>
                  </w:pPr>
                </w:p>
              </w:txbxContent>
            </v:textbox>
          </v:shape>
        </w:pict>
      </w:r>
    </w:p>
    <w:p w:rsidR="00BB391C" w:rsidRPr="00B65EF0" w:rsidRDefault="00BB391C" w:rsidP="00E16B8A">
      <w:pPr>
        <w:rPr>
          <w:rFonts w:ascii="Bookman Old Style" w:hAnsi="Bookman Old Style"/>
          <w:sz w:val="20"/>
          <w:szCs w:val="20"/>
        </w:rPr>
      </w:pPr>
    </w:p>
    <w:p w:rsidR="00BB391C" w:rsidRDefault="00BB391C" w:rsidP="00E16B8A">
      <w:pPr>
        <w:rPr>
          <w:rFonts w:ascii="Bookman Old Style" w:hAnsi="Bookman Old Style"/>
          <w:sz w:val="20"/>
          <w:szCs w:val="20"/>
        </w:rPr>
      </w:pPr>
    </w:p>
    <w:p w:rsidR="00CB19FB" w:rsidRDefault="00CB19FB" w:rsidP="00E16B8A">
      <w:pPr>
        <w:rPr>
          <w:rFonts w:ascii="Bookman Old Style" w:hAnsi="Bookman Old Style"/>
          <w:sz w:val="20"/>
          <w:szCs w:val="20"/>
        </w:rPr>
      </w:pPr>
    </w:p>
    <w:p w:rsidR="00CB19FB" w:rsidRDefault="00CB19FB" w:rsidP="00E16B8A">
      <w:pPr>
        <w:rPr>
          <w:rFonts w:ascii="Bookman Old Style" w:hAnsi="Bookman Old Style"/>
          <w:sz w:val="20"/>
          <w:szCs w:val="20"/>
        </w:rPr>
      </w:pPr>
    </w:p>
    <w:p w:rsidR="00CB19FB" w:rsidRDefault="00CB19FB" w:rsidP="00E16B8A">
      <w:pPr>
        <w:rPr>
          <w:rFonts w:ascii="Bookman Old Style" w:hAnsi="Bookman Old Style"/>
          <w:sz w:val="20"/>
          <w:szCs w:val="20"/>
        </w:rPr>
      </w:pPr>
    </w:p>
    <w:p w:rsidR="00CB19FB" w:rsidRDefault="00CB19FB" w:rsidP="00E16B8A">
      <w:pPr>
        <w:rPr>
          <w:rFonts w:ascii="Bookman Old Style" w:hAnsi="Bookman Old Style"/>
          <w:sz w:val="20"/>
          <w:szCs w:val="20"/>
        </w:rPr>
      </w:pPr>
    </w:p>
    <w:p w:rsidR="00CB19FB" w:rsidRPr="00B65EF0" w:rsidRDefault="00CB19FB" w:rsidP="00E16B8A">
      <w:pPr>
        <w:rPr>
          <w:rFonts w:ascii="Bookman Old Style" w:hAnsi="Bookman Old Style"/>
          <w:sz w:val="20"/>
          <w:szCs w:val="20"/>
        </w:rPr>
      </w:pPr>
    </w:p>
    <w:p w:rsidR="00CB19FB" w:rsidRDefault="00CB19FB" w:rsidP="001A49A4">
      <w:pPr>
        <w:spacing w:line="276" w:lineRule="auto"/>
        <w:jc w:val="center"/>
        <w:rPr>
          <w:rFonts w:asciiTheme="minorHAnsi" w:hAnsiTheme="minorHAnsi" w:cs="Arial"/>
          <w:b/>
          <w:bCs/>
        </w:rPr>
      </w:pPr>
    </w:p>
    <w:p w:rsidR="00FE1F9D" w:rsidRDefault="00FE1F9D" w:rsidP="001A49A4">
      <w:pPr>
        <w:spacing w:line="276" w:lineRule="auto"/>
        <w:jc w:val="center"/>
        <w:rPr>
          <w:rFonts w:asciiTheme="minorHAnsi" w:hAnsiTheme="minorHAnsi" w:cs="Arial"/>
          <w:b/>
          <w:bCs/>
        </w:rPr>
      </w:pPr>
    </w:p>
    <w:p w:rsidR="00FE1F9D" w:rsidRDefault="00FE1F9D" w:rsidP="001A49A4">
      <w:pPr>
        <w:spacing w:line="276" w:lineRule="auto"/>
        <w:jc w:val="center"/>
        <w:rPr>
          <w:rFonts w:asciiTheme="minorHAnsi" w:hAnsiTheme="minorHAnsi" w:cs="Arial"/>
          <w:b/>
          <w:bCs/>
        </w:rPr>
      </w:pPr>
    </w:p>
    <w:p w:rsidR="00FE1F9D" w:rsidRDefault="00FE1F9D" w:rsidP="001A49A4">
      <w:pPr>
        <w:spacing w:line="276" w:lineRule="auto"/>
        <w:jc w:val="center"/>
        <w:rPr>
          <w:rFonts w:asciiTheme="minorHAnsi" w:hAnsiTheme="minorHAnsi" w:cs="Arial"/>
          <w:b/>
          <w:bCs/>
        </w:rPr>
      </w:pPr>
    </w:p>
    <w:p w:rsidR="00A94790" w:rsidRPr="00A94790" w:rsidRDefault="00A94790" w:rsidP="00A94790">
      <w:pPr>
        <w:spacing w:line="276" w:lineRule="auto"/>
        <w:jc w:val="center"/>
        <w:rPr>
          <w:rFonts w:asciiTheme="minorHAnsi" w:hAnsiTheme="minorHAnsi" w:cs="Calibri"/>
          <w:sz w:val="22"/>
        </w:rPr>
      </w:pPr>
      <w:r w:rsidRPr="00A94790">
        <w:rPr>
          <w:rFonts w:asciiTheme="minorHAnsi" w:hAnsiTheme="minorHAnsi" w:cs="Calibri"/>
          <w:b/>
        </w:rPr>
        <w:t xml:space="preserve">ΘΕΜΑ: «Επιμορφωτικές συναντήσεις και εργαστήρια για τα 30 χρόνια της Διεθνούς Σύμβασης για τα Δικαιώματα του Παιδιού» </w:t>
      </w:r>
    </w:p>
    <w:p w:rsidR="00A94790" w:rsidRPr="00A94790" w:rsidRDefault="00A94790" w:rsidP="00A94790">
      <w:pPr>
        <w:spacing w:line="276" w:lineRule="auto"/>
        <w:rPr>
          <w:rFonts w:asciiTheme="minorHAnsi" w:hAnsiTheme="minorHAnsi" w:cs="Calibri"/>
        </w:rPr>
      </w:pPr>
    </w:p>
    <w:p w:rsidR="00A94790" w:rsidRPr="00A94790" w:rsidRDefault="00A94790" w:rsidP="00A94790">
      <w:pPr>
        <w:spacing w:after="120" w:line="276" w:lineRule="auto"/>
        <w:ind w:right="281" w:firstLine="720"/>
        <w:jc w:val="both"/>
        <w:rPr>
          <w:rFonts w:asciiTheme="minorHAnsi" w:hAnsiTheme="minorHAnsi" w:cs="Calibri"/>
          <w:bCs/>
          <w:sz w:val="22"/>
          <w:szCs w:val="22"/>
        </w:rPr>
      </w:pPr>
      <w:r w:rsidRPr="00A94790">
        <w:rPr>
          <w:rFonts w:asciiTheme="minorHAnsi" w:hAnsiTheme="minorHAnsi" w:cs="Calibri"/>
          <w:sz w:val="22"/>
          <w:szCs w:val="22"/>
        </w:rPr>
        <w:t xml:space="preserve">Η  Διεύθυνση Π.Ε. Γ’ Αθήνας δια των Υπευθύνων Περιβαλλοντικής Εκπαίδευσης, Αγωγής Υγείας και Πολιτιστικών Θεμάτων και οι Διευθύνσεις Π.Ε. Α’, Β΄, Δ΄ Αθήνας, Ανατολικής Αττικής, Δυτικής Αττικής και Πειραιά, σε συνεργασία με το Γαλλικό Ινστιτούτο Ελλάδος και την Παιδαγωγική Ομάδα για την προώθηση της παιδαγωγικής Φρενέ στην Ελλάδα «Το Σκασιαρχείο» διοργανώνουν </w:t>
      </w:r>
      <w:r w:rsidRPr="00A94790">
        <w:rPr>
          <w:rFonts w:asciiTheme="minorHAnsi" w:hAnsiTheme="minorHAnsi" w:cs="Calibri"/>
          <w:b/>
          <w:sz w:val="22"/>
          <w:szCs w:val="22"/>
        </w:rPr>
        <w:t xml:space="preserve">δύο ημέρες συναντήσεων για τα 30 χρόνια της Διεθνούς </w:t>
      </w:r>
      <w:r w:rsidR="00B84463" w:rsidRPr="00A94790">
        <w:rPr>
          <w:rFonts w:asciiTheme="minorHAnsi" w:hAnsiTheme="minorHAnsi" w:cs="Calibri"/>
          <w:b/>
          <w:sz w:val="22"/>
          <w:szCs w:val="22"/>
        </w:rPr>
        <w:t>Σύμβασης</w:t>
      </w:r>
      <w:r w:rsidRPr="00A94790">
        <w:rPr>
          <w:rFonts w:asciiTheme="minorHAnsi" w:hAnsiTheme="minorHAnsi" w:cs="Calibri"/>
          <w:b/>
          <w:sz w:val="22"/>
          <w:szCs w:val="22"/>
        </w:rPr>
        <w:t xml:space="preserve"> για τα Δικαιώματα του Παιδιού</w:t>
      </w:r>
      <w:r w:rsidRPr="00A94790">
        <w:rPr>
          <w:rFonts w:asciiTheme="minorHAnsi" w:hAnsiTheme="minorHAnsi" w:cs="Calibri"/>
          <w:sz w:val="22"/>
          <w:szCs w:val="22"/>
        </w:rPr>
        <w:t xml:space="preserve"> στις </w:t>
      </w:r>
      <w:r w:rsidRPr="00A94790">
        <w:rPr>
          <w:rFonts w:asciiTheme="minorHAnsi" w:hAnsiTheme="minorHAnsi" w:cs="Calibri"/>
          <w:bCs/>
          <w:sz w:val="22"/>
          <w:szCs w:val="22"/>
        </w:rPr>
        <w:t xml:space="preserve">29 και 30/11/2019, στο </w:t>
      </w:r>
      <w:hyperlink r:id="rId10" w:history="1">
        <w:r w:rsidRPr="00A94790">
          <w:rPr>
            <w:rStyle w:val="-"/>
            <w:rFonts w:asciiTheme="minorHAnsi" w:hAnsiTheme="minorHAnsi" w:cs="Calibri"/>
            <w:bCs/>
            <w:sz w:val="22"/>
            <w:szCs w:val="22"/>
          </w:rPr>
          <w:t>Γαλλικό Ινστιτούτο Ελλάδος, Σίνα 31</w:t>
        </w:r>
      </w:hyperlink>
      <w:r w:rsidRPr="00A94790">
        <w:rPr>
          <w:rFonts w:asciiTheme="minorHAnsi" w:hAnsiTheme="minorHAnsi" w:cs="Calibri"/>
          <w:bCs/>
          <w:sz w:val="22"/>
          <w:szCs w:val="22"/>
        </w:rPr>
        <w:t xml:space="preserve">, Αθήνα. </w:t>
      </w:r>
    </w:p>
    <w:p w:rsidR="00A94790" w:rsidRPr="00A94790" w:rsidRDefault="00A94790" w:rsidP="00BA3AFE">
      <w:pPr>
        <w:spacing w:line="276" w:lineRule="auto"/>
        <w:ind w:right="284" w:firstLine="720"/>
        <w:jc w:val="both"/>
        <w:rPr>
          <w:rFonts w:asciiTheme="minorHAnsi" w:hAnsiTheme="minorHAnsi" w:cs="Calibri"/>
          <w:sz w:val="22"/>
          <w:szCs w:val="22"/>
        </w:rPr>
      </w:pPr>
      <w:r w:rsidRPr="00A94790">
        <w:rPr>
          <w:rFonts w:asciiTheme="minorHAnsi" w:hAnsiTheme="minorHAnsi" w:cs="Calibri"/>
          <w:sz w:val="22"/>
          <w:szCs w:val="22"/>
        </w:rPr>
        <w:t>Η Διεθνής Σύμβαση για τα Δικαιώματα του Παιδιού υιοθετήθηκε από τη Γενική Συνέλευση του Οργανισμού Ηνωμένων Εθνών στις 20 Νοεμβρίου 1989. Μεταξύ άλλων, νομιμοποίησε το δικαίωμα της δημοκρατικής συμμετοχής των παιδιών. Η  δημοκρατική συμμετοχή των παιδιών στη λήψη αποφάσεων και στις υπευθυνότητες συνεπάγεται την ανάλογη οργάνωση της τάξης και την παροχή κάθε αναγκαίας υποστήριξης για την ανάπτυξη των ικανοτήτων τους. Ο Célestin Freinet, όπως και ο Janusz Korczak, υπήρξαν υπέρμαχοι της ιδέας της αυτo-οργάνωσης των μαθητριών/μαθητών και της ενεργού συμμετοχής τους στις αποφάσεις που αφορούν την εργασία τους, τις δραστηριότητές τους και την οργάνωση της συλλογικότητας στο σχολείο.</w:t>
      </w:r>
    </w:p>
    <w:p w:rsidR="00A94790" w:rsidRPr="00661444" w:rsidRDefault="00A94790" w:rsidP="00A94790">
      <w:pPr>
        <w:spacing w:line="276" w:lineRule="auto"/>
        <w:jc w:val="both"/>
        <w:rPr>
          <w:rFonts w:ascii="Calibri" w:hAnsi="Calibri" w:cs="Calibri"/>
          <w:strike/>
          <w:sz w:val="18"/>
          <w:szCs w:val="22"/>
        </w:rPr>
      </w:pPr>
    </w:p>
    <w:p w:rsidR="00A94790" w:rsidRPr="00A94790" w:rsidRDefault="00A94790" w:rsidP="00A94790">
      <w:pPr>
        <w:spacing w:after="120" w:line="276" w:lineRule="auto"/>
        <w:jc w:val="both"/>
        <w:rPr>
          <w:rFonts w:asciiTheme="minorHAnsi" w:hAnsiTheme="minorHAnsi" w:cs="Calibri"/>
          <w:b/>
          <w:sz w:val="22"/>
          <w:szCs w:val="22"/>
        </w:rPr>
      </w:pPr>
      <w:r w:rsidRPr="00A94790">
        <w:rPr>
          <w:rFonts w:asciiTheme="minorHAnsi" w:hAnsiTheme="minorHAnsi" w:cs="Calibri"/>
          <w:b/>
          <w:sz w:val="22"/>
          <w:szCs w:val="22"/>
        </w:rPr>
        <w:t>ΠΡΟΓΡΑΜΜΑ</w:t>
      </w:r>
    </w:p>
    <w:p w:rsidR="00A94790" w:rsidRPr="00A94790" w:rsidRDefault="00A94790" w:rsidP="00A94790">
      <w:pPr>
        <w:spacing w:after="120" w:line="276" w:lineRule="auto"/>
        <w:jc w:val="both"/>
        <w:rPr>
          <w:rFonts w:asciiTheme="minorHAnsi" w:hAnsiTheme="minorHAnsi" w:cs="Calibri"/>
          <w:b/>
          <w:sz w:val="22"/>
          <w:szCs w:val="22"/>
          <w:u w:val="single"/>
        </w:rPr>
      </w:pPr>
      <w:r w:rsidRPr="00A94790">
        <w:rPr>
          <w:rFonts w:asciiTheme="minorHAnsi" w:hAnsiTheme="minorHAnsi" w:cs="Calibri"/>
          <w:b/>
          <w:sz w:val="22"/>
          <w:szCs w:val="22"/>
        </w:rPr>
        <w:t>Α] Παρασκευή, 29.11.2019, 18.00 – 20.30</w:t>
      </w:r>
    </w:p>
    <w:p w:rsidR="00A94790" w:rsidRPr="00A94790" w:rsidRDefault="00A94790" w:rsidP="00A94790">
      <w:pPr>
        <w:spacing w:line="276" w:lineRule="auto"/>
        <w:jc w:val="both"/>
        <w:rPr>
          <w:rFonts w:asciiTheme="minorHAnsi" w:hAnsiTheme="minorHAnsi" w:cs="Calibri"/>
          <w:b/>
          <w:sz w:val="22"/>
          <w:szCs w:val="22"/>
        </w:rPr>
      </w:pPr>
      <w:r w:rsidRPr="00A94790">
        <w:rPr>
          <w:rFonts w:asciiTheme="minorHAnsi" w:hAnsiTheme="minorHAnsi" w:cs="Calibri"/>
          <w:b/>
          <w:sz w:val="22"/>
          <w:szCs w:val="22"/>
        </w:rPr>
        <w:t xml:space="preserve">ΠΡΟΒΟΛΗ ΤΑΙΝΙΩΝ ΚΑΙ ΣΤΡΟΓΓΥΛΟ ΤΡΑΠΕΖΙ, Αμφιθέατρο </w:t>
      </w:r>
      <w:r w:rsidRPr="00A94790">
        <w:rPr>
          <w:rFonts w:asciiTheme="minorHAnsi" w:hAnsiTheme="minorHAnsi" w:cs="Calibri"/>
          <w:b/>
          <w:sz w:val="22"/>
          <w:szCs w:val="22"/>
          <w:lang w:val="fr-FR"/>
        </w:rPr>
        <w:t>TH</w:t>
      </w:r>
      <w:r w:rsidRPr="00A94790">
        <w:rPr>
          <w:rFonts w:asciiTheme="minorHAnsi" w:hAnsiTheme="minorHAnsi" w:cs="Calibri"/>
          <w:b/>
          <w:sz w:val="22"/>
          <w:szCs w:val="22"/>
        </w:rPr>
        <w:t>É</w:t>
      </w:r>
      <w:r w:rsidRPr="00A94790">
        <w:rPr>
          <w:rFonts w:asciiTheme="minorHAnsi" w:hAnsiTheme="minorHAnsi" w:cs="Calibri"/>
          <w:b/>
          <w:sz w:val="22"/>
          <w:szCs w:val="22"/>
          <w:lang w:val="fr-FR"/>
        </w:rPr>
        <w:t>O</w:t>
      </w:r>
      <w:r w:rsidRPr="00A94790">
        <w:rPr>
          <w:rFonts w:asciiTheme="minorHAnsi" w:hAnsiTheme="minorHAnsi" w:cs="Calibri"/>
          <w:b/>
          <w:sz w:val="22"/>
          <w:szCs w:val="22"/>
        </w:rPr>
        <w:t xml:space="preserve"> </w:t>
      </w:r>
      <w:r w:rsidRPr="00A94790">
        <w:rPr>
          <w:rFonts w:asciiTheme="minorHAnsi" w:hAnsiTheme="minorHAnsi" w:cs="Calibri"/>
          <w:b/>
          <w:sz w:val="22"/>
          <w:szCs w:val="22"/>
          <w:lang w:val="fr-FR"/>
        </w:rPr>
        <w:t>ANGELOPOULOS</w:t>
      </w:r>
      <w:r w:rsidRPr="00A94790">
        <w:rPr>
          <w:rFonts w:asciiTheme="minorHAnsi" w:hAnsiTheme="minorHAnsi" w:cs="Calibri"/>
          <w:b/>
          <w:sz w:val="22"/>
          <w:szCs w:val="22"/>
        </w:rPr>
        <w:t xml:space="preserve">  Γαλλικού Ινστιτούτου</w:t>
      </w:r>
    </w:p>
    <w:p w:rsidR="00A94790" w:rsidRPr="00A94790" w:rsidRDefault="00A94790" w:rsidP="00A94790">
      <w:pPr>
        <w:spacing w:line="276" w:lineRule="auto"/>
        <w:jc w:val="both"/>
        <w:rPr>
          <w:rFonts w:asciiTheme="minorHAnsi" w:hAnsiTheme="minorHAnsi" w:cs="Calibri"/>
          <w:b/>
          <w:sz w:val="22"/>
          <w:szCs w:val="22"/>
        </w:rPr>
      </w:pPr>
    </w:p>
    <w:tbl>
      <w:tblPr>
        <w:tblStyle w:val="a4"/>
        <w:tblW w:w="0" w:type="auto"/>
        <w:tblLook w:val="04A0"/>
      </w:tblPr>
      <w:tblGrid>
        <w:gridCol w:w="3652"/>
        <w:gridCol w:w="6201"/>
      </w:tblGrid>
      <w:tr w:rsidR="00A94790" w:rsidRPr="00A94790" w:rsidTr="00A94790">
        <w:tc>
          <w:tcPr>
            <w:tcW w:w="3652" w:type="dxa"/>
          </w:tcPr>
          <w:p w:rsidR="00A94790" w:rsidRPr="00A94790" w:rsidRDefault="00A94790" w:rsidP="00A94790">
            <w:pPr>
              <w:spacing w:after="120" w:line="276" w:lineRule="auto"/>
              <w:jc w:val="both"/>
              <w:rPr>
                <w:rFonts w:asciiTheme="minorHAnsi" w:hAnsiTheme="minorHAnsi" w:cs="Calibri"/>
                <w:b/>
                <w:sz w:val="20"/>
                <w:szCs w:val="20"/>
              </w:rPr>
            </w:pPr>
            <w:r w:rsidRPr="00A94790">
              <w:rPr>
                <w:rFonts w:asciiTheme="minorHAnsi" w:hAnsiTheme="minorHAnsi" w:cs="Calibri"/>
                <w:b/>
                <w:sz w:val="20"/>
                <w:szCs w:val="20"/>
              </w:rPr>
              <w:t>18.00 - 18.30. Προβολή ταινιών μικρού μήκους</w:t>
            </w:r>
          </w:p>
        </w:tc>
        <w:tc>
          <w:tcPr>
            <w:tcW w:w="6201" w:type="dxa"/>
          </w:tcPr>
          <w:p w:rsidR="00A94790" w:rsidRPr="00A94790" w:rsidRDefault="00A94790" w:rsidP="00A94790">
            <w:pPr>
              <w:spacing w:after="120" w:line="276" w:lineRule="auto"/>
              <w:jc w:val="both"/>
              <w:rPr>
                <w:rFonts w:asciiTheme="minorHAnsi" w:hAnsiTheme="minorHAnsi" w:cs="Calibri"/>
                <w:sz w:val="20"/>
                <w:szCs w:val="20"/>
              </w:rPr>
            </w:pPr>
            <w:r w:rsidRPr="00A94790">
              <w:rPr>
                <w:rFonts w:asciiTheme="minorHAnsi" w:hAnsiTheme="minorHAnsi" w:cs="Calibri"/>
                <w:sz w:val="20"/>
                <w:szCs w:val="20"/>
              </w:rPr>
              <w:t xml:space="preserve">Δημιουργίες μαθητών με θέμα τα δικαιώματα των παιδιών. </w:t>
            </w:r>
          </w:p>
        </w:tc>
      </w:tr>
      <w:tr w:rsidR="00A94790" w:rsidRPr="00A94790" w:rsidTr="00A94790">
        <w:tc>
          <w:tcPr>
            <w:tcW w:w="3652" w:type="dxa"/>
          </w:tcPr>
          <w:p w:rsidR="00A94790" w:rsidRPr="00A94790" w:rsidRDefault="00A94790" w:rsidP="00A94790">
            <w:pPr>
              <w:spacing w:after="120" w:line="276" w:lineRule="auto"/>
              <w:jc w:val="both"/>
              <w:rPr>
                <w:rFonts w:asciiTheme="minorHAnsi" w:hAnsiTheme="minorHAnsi" w:cs="Calibri"/>
                <w:b/>
                <w:sz w:val="20"/>
                <w:szCs w:val="20"/>
              </w:rPr>
            </w:pPr>
            <w:r w:rsidRPr="00A94790">
              <w:rPr>
                <w:rFonts w:asciiTheme="minorHAnsi" w:hAnsiTheme="minorHAnsi" w:cs="Calibri"/>
                <w:b/>
                <w:sz w:val="20"/>
                <w:szCs w:val="20"/>
              </w:rPr>
              <w:t xml:space="preserve">18.30 - 20.30. </w:t>
            </w:r>
            <w:r w:rsidRPr="00A94790">
              <w:rPr>
                <w:rFonts w:asciiTheme="minorHAnsi" w:hAnsiTheme="minorHAnsi" w:cs="Calibri"/>
                <w:sz w:val="20"/>
                <w:szCs w:val="20"/>
              </w:rPr>
              <w:t xml:space="preserve">Στρογγυλό τραπέζι με θέμα </w:t>
            </w:r>
            <w:r w:rsidRPr="00A94790">
              <w:rPr>
                <w:rFonts w:asciiTheme="minorHAnsi" w:hAnsiTheme="minorHAnsi" w:cs="Calibri"/>
                <w:b/>
                <w:sz w:val="20"/>
                <w:szCs w:val="20"/>
              </w:rPr>
              <w:t xml:space="preserve">«30 χρόνια από τη Σύμβαση για τα Δικαιώματα του Παιδιού. Ποια πρόοδος στο σχολείο;» </w:t>
            </w:r>
          </w:p>
          <w:p w:rsidR="00A94790" w:rsidRPr="00A94790" w:rsidRDefault="00A94790" w:rsidP="00A94790">
            <w:pPr>
              <w:spacing w:after="120" w:line="276" w:lineRule="auto"/>
              <w:jc w:val="both"/>
              <w:rPr>
                <w:rFonts w:asciiTheme="minorHAnsi" w:hAnsiTheme="minorHAnsi" w:cs="Calibri"/>
                <w:b/>
                <w:sz w:val="20"/>
                <w:szCs w:val="20"/>
              </w:rPr>
            </w:pPr>
          </w:p>
        </w:tc>
        <w:tc>
          <w:tcPr>
            <w:tcW w:w="6201" w:type="dxa"/>
          </w:tcPr>
          <w:p w:rsidR="00A94790" w:rsidRPr="00A94790" w:rsidRDefault="00A94790" w:rsidP="00A94790">
            <w:pPr>
              <w:numPr>
                <w:ilvl w:val="0"/>
                <w:numId w:val="25"/>
              </w:numPr>
              <w:suppressAutoHyphens/>
              <w:spacing w:after="120" w:line="276" w:lineRule="auto"/>
              <w:ind w:left="317" w:hanging="283"/>
              <w:jc w:val="both"/>
              <w:rPr>
                <w:rFonts w:asciiTheme="minorHAnsi" w:hAnsiTheme="minorHAnsi" w:cs="Calibri"/>
                <w:sz w:val="20"/>
                <w:szCs w:val="20"/>
              </w:rPr>
            </w:pPr>
            <w:r w:rsidRPr="00A94790">
              <w:rPr>
                <w:rFonts w:asciiTheme="minorHAnsi" w:hAnsiTheme="minorHAnsi" w:cs="Calibri"/>
                <w:b/>
                <w:sz w:val="20"/>
                <w:szCs w:val="20"/>
              </w:rPr>
              <w:t>Μαρία Παγώνη</w:t>
            </w:r>
            <w:r w:rsidRPr="00A94790">
              <w:rPr>
                <w:rFonts w:asciiTheme="minorHAnsi" w:hAnsiTheme="minorHAnsi" w:cs="Calibri"/>
                <w:sz w:val="20"/>
                <w:szCs w:val="20"/>
              </w:rPr>
              <w:t xml:space="preserve"> (Γαλλία),</w:t>
            </w:r>
            <w:bookmarkStart w:id="0" w:name="_Hlk23882849"/>
            <w:r w:rsidRPr="00A94790">
              <w:rPr>
                <w:rFonts w:asciiTheme="minorHAnsi" w:hAnsiTheme="minorHAnsi" w:cs="Calibri"/>
                <w:sz w:val="20"/>
                <w:szCs w:val="20"/>
              </w:rPr>
              <w:t xml:space="preserve"> καθηγήτρια Επιστημών της Αγωγής, Πανεπιστήμιο της Λιλ</w:t>
            </w:r>
            <w:bookmarkEnd w:id="0"/>
            <w:r w:rsidRPr="00A94790">
              <w:rPr>
                <w:rFonts w:asciiTheme="minorHAnsi" w:hAnsiTheme="minorHAnsi" w:cs="Calibri"/>
                <w:sz w:val="20"/>
                <w:szCs w:val="20"/>
              </w:rPr>
              <w:t xml:space="preserve">, μέλος της ερευνητικής ομάδας </w:t>
            </w:r>
            <w:r w:rsidRPr="00A94790">
              <w:rPr>
                <w:rFonts w:asciiTheme="minorHAnsi" w:hAnsiTheme="minorHAnsi" w:cs="Calibri"/>
                <w:i/>
                <w:sz w:val="20"/>
                <w:szCs w:val="20"/>
                <w:lang w:val="fr-CA"/>
              </w:rPr>
              <w:t>CIREL</w:t>
            </w:r>
            <w:r w:rsidRPr="00A94790">
              <w:rPr>
                <w:rFonts w:asciiTheme="minorHAnsi" w:hAnsiTheme="minorHAnsi" w:cs="Calibri"/>
                <w:i/>
                <w:sz w:val="20"/>
                <w:szCs w:val="20"/>
              </w:rPr>
              <w:t xml:space="preserve"> </w:t>
            </w:r>
            <w:r w:rsidRPr="00A94790">
              <w:rPr>
                <w:rFonts w:asciiTheme="minorHAnsi" w:hAnsiTheme="minorHAnsi" w:cs="Calibri"/>
                <w:sz w:val="20"/>
                <w:szCs w:val="20"/>
              </w:rPr>
              <w:t xml:space="preserve">για το δημόσιο σχολείο </w:t>
            </w:r>
            <w:r w:rsidRPr="00A94790">
              <w:rPr>
                <w:rFonts w:asciiTheme="minorHAnsi" w:hAnsiTheme="minorHAnsi" w:cs="Calibri"/>
                <w:sz w:val="20"/>
                <w:szCs w:val="20"/>
                <w:lang w:val="fr-CA"/>
              </w:rPr>
              <w:t>Freinet</w:t>
            </w:r>
            <w:r w:rsidRPr="00A94790">
              <w:rPr>
                <w:rFonts w:asciiTheme="minorHAnsi" w:hAnsiTheme="minorHAnsi" w:cs="Calibri"/>
                <w:sz w:val="20"/>
                <w:szCs w:val="20"/>
              </w:rPr>
              <w:t xml:space="preserve"> της </w:t>
            </w:r>
            <w:r w:rsidRPr="00A94790">
              <w:rPr>
                <w:rFonts w:asciiTheme="minorHAnsi" w:hAnsiTheme="minorHAnsi" w:cs="Calibri"/>
                <w:sz w:val="20"/>
                <w:szCs w:val="20"/>
                <w:lang w:val="fr-CA"/>
              </w:rPr>
              <w:t>Mons</w:t>
            </w:r>
            <w:r w:rsidRPr="00A94790">
              <w:rPr>
                <w:rFonts w:asciiTheme="minorHAnsi" w:hAnsiTheme="minorHAnsi" w:cs="Calibri"/>
                <w:sz w:val="20"/>
                <w:szCs w:val="20"/>
              </w:rPr>
              <w:t>-</w:t>
            </w:r>
            <w:r w:rsidRPr="00A94790">
              <w:rPr>
                <w:rFonts w:asciiTheme="minorHAnsi" w:hAnsiTheme="minorHAnsi" w:cs="Calibri"/>
                <w:sz w:val="20"/>
                <w:szCs w:val="20"/>
                <w:lang w:val="fr-CA"/>
              </w:rPr>
              <w:t>en</w:t>
            </w:r>
            <w:r w:rsidRPr="00A94790">
              <w:rPr>
                <w:rFonts w:asciiTheme="minorHAnsi" w:hAnsiTheme="minorHAnsi" w:cs="Calibri"/>
                <w:sz w:val="20"/>
                <w:szCs w:val="20"/>
              </w:rPr>
              <w:t>–</w:t>
            </w:r>
            <w:r w:rsidRPr="00A94790">
              <w:rPr>
                <w:rFonts w:asciiTheme="minorHAnsi" w:hAnsiTheme="minorHAnsi" w:cs="Calibri"/>
                <w:sz w:val="20"/>
                <w:szCs w:val="20"/>
                <w:lang w:val="fr-CA"/>
              </w:rPr>
              <w:t>Baroeul</w:t>
            </w:r>
            <w:r w:rsidRPr="00A94790">
              <w:rPr>
                <w:rFonts w:asciiTheme="minorHAnsi" w:hAnsiTheme="minorHAnsi" w:cs="Calibri"/>
                <w:sz w:val="20"/>
                <w:szCs w:val="20"/>
              </w:rPr>
              <w:t>.</w:t>
            </w:r>
          </w:p>
          <w:p w:rsidR="00A94790" w:rsidRPr="00A94790" w:rsidRDefault="00A94790" w:rsidP="00A94790">
            <w:pPr>
              <w:numPr>
                <w:ilvl w:val="0"/>
                <w:numId w:val="25"/>
              </w:numPr>
              <w:suppressAutoHyphens/>
              <w:spacing w:after="120" w:line="276" w:lineRule="auto"/>
              <w:ind w:left="317" w:hanging="283"/>
              <w:jc w:val="both"/>
              <w:rPr>
                <w:rFonts w:asciiTheme="minorHAnsi" w:hAnsiTheme="minorHAnsi" w:cs="Calibri"/>
                <w:sz w:val="20"/>
                <w:szCs w:val="20"/>
              </w:rPr>
            </w:pPr>
            <w:r w:rsidRPr="00A94790">
              <w:rPr>
                <w:rFonts w:asciiTheme="minorHAnsi" w:hAnsiTheme="minorHAnsi" w:cs="Calibri"/>
                <w:b/>
                <w:bCs/>
                <w:sz w:val="20"/>
                <w:szCs w:val="20"/>
                <w:lang w:val="fr-CA"/>
              </w:rPr>
              <w:t>Marc</w:t>
            </w:r>
            <w:r w:rsidRPr="00A94790">
              <w:rPr>
                <w:rFonts w:asciiTheme="minorHAnsi" w:hAnsiTheme="minorHAnsi" w:cs="Calibri"/>
                <w:b/>
                <w:bCs/>
                <w:sz w:val="20"/>
                <w:szCs w:val="20"/>
              </w:rPr>
              <w:t xml:space="preserve"> </w:t>
            </w:r>
            <w:r w:rsidRPr="00A94790">
              <w:rPr>
                <w:rFonts w:asciiTheme="minorHAnsi" w:hAnsiTheme="minorHAnsi" w:cs="Calibri"/>
                <w:b/>
                <w:bCs/>
                <w:sz w:val="20"/>
                <w:szCs w:val="20"/>
                <w:lang w:val="fr-CA"/>
              </w:rPr>
              <w:t>Hilger</w:t>
            </w:r>
            <w:r w:rsidRPr="00A94790">
              <w:rPr>
                <w:rFonts w:asciiTheme="minorHAnsi" w:hAnsiTheme="minorHAnsi" w:cs="Calibri"/>
                <w:sz w:val="20"/>
                <w:szCs w:val="20"/>
              </w:rPr>
              <w:t xml:space="preserve"> (Λουξεμβούργο), ιδρυτής της σχολής </w:t>
            </w:r>
            <w:r w:rsidRPr="00A94790">
              <w:rPr>
                <w:rFonts w:asciiTheme="minorHAnsi" w:hAnsiTheme="minorHAnsi" w:cs="Calibri"/>
                <w:sz w:val="20"/>
                <w:szCs w:val="20"/>
                <w:lang w:val="fr-CA"/>
              </w:rPr>
              <w:t>Eis</w:t>
            </w:r>
            <w:r w:rsidRPr="00A94790">
              <w:rPr>
                <w:rFonts w:asciiTheme="minorHAnsi" w:hAnsiTheme="minorHAnsi" w:cs="Calibri"/>
                <w:sz w:val="20"/>
                <w:szCs w:val="20"/>
              </w:rPr>
              <w:t xml:space="preserve"> </w:t>
            </w:r>
            <w:r w:rsidRPr="00A94790">
              <w:rPr>
                <w:rFonts w:asciiTheme="minorHAnsi" w:hAnsiTheme="minorHAnsi" w:cs="Calibri"/>
                <w:sz w:val="20"/>
                <w:szCs w:val="20"/>
                <w:lang w:val="fr-CA"/>
              </w:rPr>
              <w:t>Schoul</w:t>
            </w:r>
            <w:r w:rsidRPr="00A94790">
              <w:rPr>
                <w:rFonts w:asciiTheme="minorHAnsi" w:hAnsiTheme="minorHAnsi" w:cs="Calibri"/>
                <w:sz w:val="20"/>
                <w:szCs w:val="20"/>
              </w:rPr>
              <w:t xml:space="preserve"> </w:t>
            </w:r>
            <w:r>
              <w:rPr>
                <w:rFonts w:asciiTheme="minorHAnsi" w:hAnsiTheme="minorHAnsi" w:cs="Calibri"/>
                <w:sz w:val="20"/>
                <w:szCs w:val="20"/>
              </w:rPr>
              <w:t>(</w:t>
            </w:r>
            <w:r w:rsidRPr="00A94790">
              <w:rPr>
                <w:rFonts w:asciiTheme="minorHAnsi" w:hAnsiTheme="minorHAnsi" w:cs="Calibri"/>
                <w:sz w:val="20"/>
                <w:szCs w:val="20"/>
              </w:rPr>
              <w:t xml:space="preserve">δημόσιο σχολείο του Λουξεμβούργου βασισμένο στην παιδαγωγική της συμπερίληψης, στη νέα παιδαγωγική και στο μοντέρνο σχολείο – παιδαγωγική </w:t>
            </w:r>
            <w:r w:rsidRPr="00A94790">
              <w:rPr>
                <w:rFonts w:asciiTheme="minorHAnsi" w:hAnsiTheme="minorHAnsi" w:cs="Calibri"/>
                <w:sz w:val="20"/>
                <w:szCs w:val="20"/>
                <w:lang w:val="fr-CA"/>
              </w:rPr>
              <w:t>Freinet</w:t>
            </w:r>
            <w:r>
              <w:rPr>
                <w:rFonts w:asciiTheme="minorHAnsi" w:hAnsiTheme="minorHAnsi" w:cs="Calibri"/>
                <w:sz w:val="20"/>
                <w:szCs w:val="20"/>
              </w:rPr>
              <w:t>)</w:t>
            </w:r>
          </w:p>
          <w:p w:rsidR="00A94790" w:rsidRPr="00A94790" w:rsidRDefault="00A94790" w:rsidP="00A94790">
            <w:pPr>
              <w:numPr>
                <w:ilvl w:val="0"/>
                <w:numId w:val="25"/>
              </w:numPr>
              <w:suppressAutoHyphens/>
              <w:spacing w:after="120" w:line="276" w:lineRule="auto"/>
              <w:ind w:left="317" w:hanging="283"/>
              <w:jc w:val="both"/>
              <w:rPr>
                <w:rFonts w:asciiTheme="minorHAnsi" w:hAnsiTheme="minorHAnsi" w:cs="Calibri"/>
                <w:sz w:val="20"/>
                <w:szCs w:val="20"/>
              </w:rPr>
            </w:pPr>
            <w:r w:rsidRPr="00A94790">
              <w:rPr>
                <w:rFonts w:asciiTheme="minorHAnsi" w:hAnsiTheme="minorHAnsi" w:cs="Calibri"/>
                <w:b/>
                <w:sz w:val="20"/>
                <w:szCs w:val="20"/>
              </w:rPr>
              <w:lastRenderedPageBreak/>
              <w:t>Γιώργος Μόσχος</w:t>
            </w:r>
            <w:r w:rsidRPr="00A94790">
              <w:rPr>
                <w:rFonts w:asciiTheme="minorHAnsi" w:hAnsiTheme="minorHAnsi" w:cs="Calibri"/>
                <w:sz w:val="20"/>
                <w:szCs w:val="20"/>
              </w:rPr>
              <w:t xml:space="preserve"> (Ελλάδα), </w:t>
            </w:r>
            <w:r w:rsidRPr="00A94790">
              <w:rPr>
                <w:rFonts w:asciiTheme="minorHAnsi" w:hAnsiTheme="minorHAnsi" w:cs="Calibri"/>
                <w:iCs/>
                <w:sz w:val="20"/>
                <w:szCs w:val="20"/>
              </w:rPr>
              <w:t>πρώην Βοηθός Συνήγορος του Πολίτη για τα Δικαιώματα του Παιδιού</w:t>
            </w:r>
          </w:p>
          <w:p w:rsidR="00A94790" w:rsidRPr="00A94790" w:rsidRDefault="00A94790" w:rsidP="00A94790">
            <w:pPr>
              <w:numPr>
                <w:ilvl w:val="0"/>
                <w:numId w:val="25"/>
              </w:numPr>
              <w:suppressAutoHyphens/>
              <w:spacing w:after="120" w:line="276" w:lineRule="auto"/>
              <w:ind w:left="317" w:hanging="283"/>
              <w:jc w:val="both"/>
              <w:rPr>
                <w:rFonts w:asciiTheme="minorHAnsi" w:hAnsiTheme="minorHAnsi" w:cs="Calibri"/>
                <w:sz w:val="20"/>
                <w:szCs w:val="20"/>
              </w:rPr>
            </w:pPr>
            <w:r w:rsidRPr="00A94790">
              <w:rPr>
                <w:rFonts w:asciiTheme="minorHAnsi" w:hAnsiTheme="minorHAnsi" w:cs="Calibri"/>
                <w:b/>
                <w:sz w:val="20"/>
                <w:szCs w:val="20"/>
              </w:rPr>
              <w:t>Μπάμπης Μπαλτάς, Ασπασία Καλησώρα</w:t>
            </w:r>
            <w:r w:rsidRPr="00A94790">
              <w:rPr>
                <w:rFonts w:asciiTheme="minorHAnsi" w:hAnsiTheme="minorHAnsi" w:cs="Calibri"/>
                <w:sz w:val="20"/>
                <w:szCs w:val="20"/>
              </w:rPr>
              <w:t xml:space="preserve"> (Ελλάδα), μέλη της Παιδαγωγικής Ομάδας για την προώθηση της παιδαγωγικής Φρενέ στην Ελλάδα «Το Σκασιαρχείο», εκπαιδευτικοί σε τάξεις </w:t>
            </w:r>
            <w:r w:rsidRPr="00A94790">
              <w:rPr>
                <w:rFonts w:asciiTheme="minorHAnsi" w:hAnsiTheme="minorHAnsi" w:cs="Calibri"/>
                <w:sz w:val="20"/>
                <w:szCs w:val="20"/>
                <w:lang w:val="fr-CA"/>
              </w:rPr>
              <w:t>Freinet</w:t>
            </w:r>
            <w:r w:rsidRPr="00A94790">
              <w:rPr>
                <w:rFonts w:asciiTheme="minorHAnsi" w:hAnsiTheme="minorHAnsi" w:cs="Calibri"/>
                <w:sz w:val="20"/>
                <w:szCs w:val="20"/>
              </w:rPr>
              <w:t xml:space="preserve"> στο πλαίσιο του πιλοτικού προγράμματος επιμόρφωσης και εφαρμογής της παιδαγωγικής </w:t>
            </w:r>
            <w:r w:rsidRPr="00A94790">
              <w:rPr>
                <w:rFonts w:asciiTheme="minorHAnsi" w:hAnsiTheme="minorHAnsi" w:cs="Calibri"/>
                <w:sz w:val="20"/>
                <w:szCs w:val="20"/>
                <w:lang w:val="fr-CA"/>
              </w:rPr>
              <w:t>Freinet</w:t>
            </w:r>
            <w:r w:rsidRPr="00A94790">
              <w:rPr>
                <w:rFonts w:asciiTheme="minorHAnsi" w:hAnsiTheme="minorHAnsi" w:cs="Calibri"/>
                <w:sz w:val="20"/>
                <w:szCs w:val="20"/>
              </w:rPr>
              <w:t xml:space="preserve"> σε δημόσια σχολεία της Ελλάδας.</w:t>
            </w:r>
          </w:p>
          <w:p w:rsidR="00A94790" w:rsidRPr="00A94790" w:rsidRDefault="00A94790" w:rsidP="00A94790">
            <w:pPr>
              <w:spacing w:after="120" w:line="276" w:lineRule="auto"/>
              <w:ind w:left="175"/>
              <w:jc w:val="both"/>
              <w:rPr>
                <w:rFonts w:asciiTheme="minorHAnsi" w:hAnsiTheme="minorHAnsi" w:cs="Calibri"/>
                <w:sz w:val="20"/>
                <w:szCs w:val="20"/>
              </w:rPr>
            </w:pPr>
            <w:r w:rsidRPr="00A94790">
              <w:rPr>
                <w:rFonts w:asciiTheme="minorHAnsi" w:hAnsiTheme="minorHAnsi" w:cs="Calibri"/>
                <w:bCs/>
                <w:sz w:val="20"/>
                <w:szCs w:val="20"/>
              </w:rPr>
              <w:t>Συντονισμός:</w:t>
            </w:r>
            <w:r w:rsidRPr="00A94790">
              <w:rPr>
                <w:rFonts w:asciiTheme="minorHAnsi" w:hAnsiTheme="minorHAnsi" w:cs="Calibri"/>
                <w:b/>
                <w:bCs/>
                <w:sz w:val="20"/>
                <w:szCs w:val="20"/>
              </w:rPr>
              <w:t xml:space="preserve"> Σοφία Λάχλου</w:t>
            </w:r>
            <w:r w:rsidRPr="00A94790">
              <w:rPr>
                <w:rFonts w:asciiTheme="minorHAnsi" w:hAnsiTheme="minorHAnsi" w:cs="Calibri"/>
                <w:sz w:val="20"/>
                <w:szCs w:val="20"/>
              </w:rPr>
              <w:t>, ιδρυτικό μέλος της Παιδαγωγικής Ομάδας για την προώθηση της παιδαγωγικής Φρενέ στην Ελλάδα «Το Σκασιαρχείο» και του πιλοτικού προγράμματος επιμόρφωσης και εφαρμογής της παιδαγωγικής Freinet στην Ελλάδα.</w:t>
            </w:r>
          </w:p>
        </w:tc>
      </w:tr>
    </w:tbl>
    <w:p w:rsidR="00A94790" w:rsidRPr="00A94790" w:rsidRDefault="00A94790" w:rsidP="00A94790">
      <w:pPr>
        <w:spacing w:after="120" w:line="276" w:lineRule="auto"/>
        <w:ind w:left="426"/>
        <w:jc w:val="both"/>
        <w:rPr>
          <w:rFonts w:asciiTheme="minorHAnsi" w:hAnsiTheme="minorHAnsi" w:cs="Calibri"/>
          <w:sz w:val="22"/>
          <w:szCs w:val="22"/>
        </w:rPr>
      </w:pPr>
      <w:r>
        <w:rPr>
          <w:rFonts w:asciiTheme="minorHAnsi" w:hAnsiTheme="minorHAnsi" w:cs="Calibri"/>
          <w:sz w:val="22"/>
          <w:szCs w:val="22"/>
        </w:rPr>
        <w:lastRenderedPageBreak/>
        <w:t xml:space="preserve">Επισημαίνεται ότι για τις ξενόγλωσσες εισηγήσεις θα υπάρχει ταυτόχρονη μετάφραση. </w:t>
      </w:r>
    </w:p>
    <w:p w:rsidR="00975B0D" w:rsidRDefault="00975B0D" w:rsidP="00A94790">
      <w:pPr>
        <w:spacing w:after="120" w:line="276" w:lineRule="auto"/>
        <w:jc w:val="both"/>
        <w:rPr>
          <w:rFonts w:asciiTheme="minorHAnsi" w:hAnsiTheme="minorHAnsi" w:cs="Calibri"/>
          <w:b/>
          <w:sz w:val="22"/>
          <w:szCs w:val="22"/>
        </w:rPr>
      </w:pPr>
    </w:p>
    <w:p w:rsidR="00A94790" w:rsidRPr="00A94790" w:rsidRDefault="00A94790" w:rsidP="00A94790">
      <w:pPr>
        <w:spacing w:after="120" w:line="276" w:lineRule="auto"/>
        <w:jc w:val="both"/>
        <w:rPr>
          <w:rFonts w:asciiTheme="minorHAnsi" w:hAnsiTheme="minorHAnsi" w:cs="Calibri"/>
          <w:b/>
          <w:sz w:val="22"/>
          <w:szCs w:val="22"/>
          <w:u w:val="single"/>
        </w:rPr>
      </w:pPr>
      <w:r w:rsidRPr="00A94790">
        <w:rPr>
          <w:rFonts w:asciiTheme="minorHAnsi" w:hAnsiTheme="minorHAnsi" w:cs="Calibri"/>
          <w:b/>
          <w:sz w:val="22"/>
          <w:szCs w:val="22"/>
        </w:rPr>
        <w:t>Β] Σάββατο, 30.11.2019, 09.00 - 14.30</w:t>
      </w:r>
    </w:p>
    <w:p w:rsidR="00A94790" w:rsidRPr="00A94790" w:rsidRDefault="00A94790" w:rsidP="00A94790">
      <w:pPr>
        <w:spacing w:after="120" w:line="276" w:lineRule="auto"/>
        <w:jc w:val="both"/>
        <w:rPr>
          <w:rFonts w:asciiTheme="minorHAnsi" w:hAnsiTheme="minorHAnsi" w:cs="Calibri"/>
          <w:b/>
          <w:sz w:val="22"/>
          <w:szCs w:val="22"/>
        </w:rPr>
      </w:pPr>
      <w:r w:rsidRPr="00A94790">
        <w:rPr>
          <w:rFonts w:asciiTheme="minorHAnsi" w:hAnsiTheme="minorHAnsi" w:cs="Calibri"/>
          <w:b/>
          <w:sz w:val="22"/>
          <w:szCs w:val="22"/>
        </w:rPr>
        <w:t>ΣΤΡΟΓΓΥΛ</w:t>
      </w:r>
      <w:r w:rsidRPr="00A94790">
        <w:rPr>
          <w:rFonts w:asciiTheme="minorHAnsi" w:hAnsiTheme="minorHAnsi" w:cs="Calibri"/>
          <w:b/>
          <w:sz w:val="22"/>
          <w:szCs w:val="22"/>
          <w:lang w:val="en-US"/>
        </w:rPr>
        <w:t>O</w:t>
      </w:r>
      <w:r w:rsidRPr="00A94790">
        <w:rPr>
          <w:rFonts w:asciiTheme="minorHAnsi" w:hAnsiTheme="minorHAnsi" w:cs="Calibri"/>
          <w:b/>
          <w:sz w:val="22"/>
          <w:szCs w:val="22"/>
        </w:rPr>
        <w:t xml:space="preserve"> ΤΡΑΠΕΖ</w:t>
      </w:r>
      <w:r w:rsidRPr="00A94790">
        <w:rPr>
          <w:rFonts w:asciiTheme="minorHAnsi" w:hAnsiTheme="minorHAnsi" w:cs="Calibri"/>
          <w:b/>
          <w:sz w:val="22"/>
          <w:szCs w:val="22"/>
          <w:lang w:val="en-US"/>
        </w:rPr>
        <w:t>I</w:t>
      </w:r>
      <w:r w:rsidRPr="00A94790">
        <w:rPr>
          <w:rFonts w:asciiTheme="minorHAnsi" w:hAnsiTheme="minorHAnsi" w:cs="Calibri"/>
          <w:b/>
          <w:sz w:val="22"/>
          <w:szCs w:val="22"/>
        </w:rPr>
        <w:t>, ΕΙΣΗΓΗΣΗ, ΒΙΩΜΑΤΙΚΑ ΕΡΓΑΣΤΗΡΙΑ</w:t>
      </w:r>
    </w:p>
    <w:tbl>
      <w:tblPr>
        <w:tblStyle w:val="a4"/>
        <w:tblW w:w="0" w:type="auto"/>
        <w:tblLook w:val="04A0"/>
      </w:tblPr>
      <w:tblGrid>
        <w:gridCol w:w="4644"/>
        <w:gridCol w:w="5209"/>
      </w:tblGrid>
      <w:tr w:rsidR="00A94790" w:rsidRPr="00A94790" w:rsidTr="00A94790">
        <w:tc>
          <w:tcPr>
            <w:tcW w:w="4644" w:type="dxa"/>
          </w:tcPr>
          <w:p w:rsidR="00A94790" w:rsidRPr="00A94790" w:rsidRDefault="00A94790" w:rsidP="00A94790">
            <w:pPr>
              <w:spacing w:after="120" w:line="276" w:lineRule="auto"/>
              <w:jc w:val="both"/>
              <w:rPr>
                <w:rFonts w:asciiTheme="minorHAnsi" w:hAnsiTheme="minorHAnsi" w:cs="Calibri"/>
                <w:b/>
                <w:sz w:val="20"/>
                <w:szCs w:val="20"/>
              </w:rPr>
            </w:pPr>
            <w:r w:rsidRPr="00A94790">
              <w:rPr>
                <w:rFonts w:asciiTheme="minorHAnsi" w:hAnsiTheme="minorHAnsi" w:cs="Calibri"/>
                <w:b/>
                <w:sz w:val="20"/>
                <w:szCs w:val="20"/>
              </w:rPr>
              <w:t xml:space="preserve">9.00 - 11.00. </w:t>
            </w:r>
            <w:r w:rsidRPr="00A94790">
              <w:rPr>
                <w:rFonts w:asciiTheme="minorHAnsi" w:hAnsiTheme="minorHAnsi" w:cs="Calibri"/>
                <w:b/>
                <w:bCs/>
                <w:sz w:val="20"/>
                <w:szCs w:val="20"/>
              </w:rPr>
              <w:t>Στρογγυλό τραπέζι με θέμα</w:t>
            </w:r>
            <w:r w:rsidRPr="00A94790">
              <w:rPr>
                <w:rFonts w:asciiTheme="minorHAnsi" w:hAnsiTheme="minorHAnsi" w:cs="Calibri"/>
                <w:b/>
                <w:sz w:val="20"/>
                <w:szCs w:val="20"/>
              </w:rPr>
              <w:t xml:space="preserve"> «30 χρόνια από τη Σύμβαση για τα Δικαιώματα του Παιδιού. Τι ακριβώς γιορτάζουμε;»</w:t>
            </w:r>
            <w:bookmarkStart w:id="1" w:name="_Hlk23882800"/>
            <w:r w:rsidRPr="00A94790">
              <w:rPr>
                <w:rFonts w:asciiTheme="minorHAnsi" w:hAnsiTheme="minorHAnsi" w:cs="Calibri"/>
                <w:b/>
                <w:sz w:val="20"/>
                <w:szCs w:val="20"/>
              </w:rPr>
              <w:t xml:space="preserve">. Αμφιθέατρο </w:t>
            </w:r>
            <w:r w:rsidRPr="00A94790">
              <w:rPr>
                <w:rFonts w:asciiTheme="minorHAnsi" w:hAnsiTheme="minorHAnsi" w:cs="Calibri"/>
                <w:b/>
                <w:sz w:val="20"/>
                <w:szCs w:val="20"/>
                <w:lang w:val="fr-CA"/>
              </w:rPr>
              <w:t>TH</w:t>
            </w:r>
            <w:r w:rsidRPr="00A94790">
              <w:rPr>
                <w:rFonts w:asciiTheme="minorHAnsi" w:hAnsiTheme="minorHAnsi" w:cs="Calibri"/>
                <w:b/>
                <w:sz w:val="20"/>
                <w:szCs w:val="20"/>
              </w:rPr>
              <w:t>É</w:t>
            </w:r>
            <w:r w:rsidRPr="00A94790">
              <w:rPr>
                <w:rFonts w:asciiTheme="minorHAnsi" w:hAnsiTheme="minorHAnsi" w:cs="Calibri"/>
                <w:b/>
                <w:sz w:val="20"/>
                <w:szCs w:val="20"/>
                <w:lang w:val="fr-CA"/>
              </w:rPr>
              <w:t>O</w:t>
            </w:r>
            <w:r w:rsidRPr="00A94790">
              <w:rPr>
                <w:rFonts w:asciiTheme="minorHAnsi" w:hAnsiTheme="minorHAnsi" w:cs="Calibri"/>
                <w:b/>
                <w:sz w:val="20"/>
                <w:szCs w:val="20"/>
              </w:rPr>
              <w:t xml:space="preserve"> </w:t>
            </w:r>
            <w:r w:rsidRPr="00A94790">
              <w:rPr>
                <w:rFonts w:asciiTheme="minorHAnsi" w:hAnsiTheme="minorHAnsi" w:cs="Calibri"/>
                <w:b/>
                <w:sz w:val="20"/>
                <w:szCs w:val="20"/>
                <w:lang w:val="fr-CA"/>
              </w:rPr>
              <w:t>ANGELOPOULOS</w:t>
            </w:r>
          </w:p>
          <w:bookmarkEnd w:id="1"/>
          <w:p w:rsidR="00A94790" w:rsidRPr="00A94790" w:rsidRDefault="00A94790" w:rsidP="00A94790">
            <w:pPr>
              <w:spacing w:after="120" w:line="276" w:lineRule="auto"/>
              <w:jc w:val="both"/>
              <w:rPr>
                <w:rFonts w:asciiTheme="minorHAnsi" w:hAnsiTheme="minorHAnsi" w:cs="Calibri"/>
                <w:sz w:val="20"/>
                <w:szCs w:val="20"/>
              </w:rPr>
            </w:pPr>
            <w:r w:rsidRPr="00A94790">
              <w:rPr>
                <w:rFonts w:asciiTheme="minorHAnsi" w:hAnsiTheme="minorHAnsi" w:cs="Calibri"/>
                <w:sz w:val="20"/>
                <w:szCs w:val="20"/>
              </w:rPr>
              <w:t>Μια συζήτηση για τα δικαιώματα των πιο ευάλωτων προσώπων: των παιδιών μεταναστών/μεταναστριών και προσφύγων, των ασυνόδευτων ανηλίκων, των παιδιών στις διαδρομές του «σωφρονιστικού» συστήματος, των παιδιών των φυλακισμένων, των παιδιών ρομά, των παιδιών που μεγαλώνουν χωρίς ιθαγένεια, των παιδιών στις στέγες ανηλίκων. Ένα στρογγυλό τραπέζι με ανθρώπους που ασχολούνται μ’ αυτές τις θεματικές και γνωρίζουν τα ζητήματα σε βάθος</w:t>
            </w:r>
          </w:p>
        </w:tc>
        <w:tc>
          <w:tcPr>
            <w:tcW w:w="5209" w:type="dxa"/>
          </w:tcPr>
          <w:p w:rsidR="00A94790" w:rsidRPr="00A94790" w:rsidRDefault="00A94790" w:rsidP="00A94790">
            <w:pPr>
              <w:numPr>
                <w:ilvl w:val="0"/>
                <w:numId w:val="24"/>
              </w:numPr>
              <w:suppressAutoHyphens/>
              <w:spacing w:after="120" w:line="276" w:lineRule="auto"/>
              <w:ind w:left="426" w:hanging="426"/>
              <w:jc w:val="both"/>
              <w:rPr>
                <w:rFonts w:asciiTheme="minorHAnsi" w:hAnsiTheme="minorHAnsi" w:cs="Calibri"/>
                <w:sz w:val="20"/>
                <w:szCs w:val="20"/>
              </w:rPr>
            </w:pPr>
            <w:r w:rsidRPr="00A94790">
              <w:rPr>
                <w:rFonts w:asciiTheme="minorHAnsi" w:hAnsiTheme="minorHAnsi" w:cs="Calibri"/>
                <w:b/>
                <w:bCs/>
                <w:sz w:val="20"/>
                <w:szCs w:val="20"/>
              </w:rPr>
              <w:t>Πάνος Χριστοδούλου</w:t>
            </w:r>
            <w:r w:rsidRPr="00A94790">
              <w:rPr>
                <w:rFonts w:asciiTheme="minorHAnsi" w:hAnsiTheme="minorHAnsi" w:cs="Calibri"/>
                <w:sz w:val="20"/>
                <w:szCs w:val="20"/>
              </w:rPr>
              <w:t>, διευθυντής του « Δικτύου για τα Δικαιώματα τ</w:t>
            </w:r>
            <w:r w:rsidR="00975B0D">
              <w:rPr>
                <w:rFonts w:asciiTheme="minorHAnsi" w:hAnsiTheme="minorHAnsi" w:cs="Calibri"/>
                <w:sz w:val="20"/>
                <w:szCs w:val="20"/>
              </w:rPr>
              <w:t>ου</w:t>
            </w:r>
            <w:r w:rsidRPr="00A94790">
              <w:rPr>
                <w:rFonts w:asciiTheme="minorHAnsi" w:hAnsiTheme="minorHAnsi" w:cs="Calibri"/>
                <w:sz w:val="20"/>
                <w:szCs w:val="20"/>
              </w:rPr>
              <w:t xml:space="preserve"> Παιδιού»</w:t>
            </w:r>
          </w:p>
          <w:p w:rsidR="00A94790" w:rsidRPr="00A94790" w:rsidRDefault="00A94790" w:rsidP="00A94790">
            <w:pPr>
              <w:numPr>
                <w:ilvl w:val="0"/>
                <w:numId w:val="24"/>
              </w:numPr>
              <w:suppressAutoHyphens/>
              <w:spacing w:after="120" w:line="276" w:lineRule="auto"/>
              <w:ind w:left="426" w:hanging="426"/>
              <w:jc w:val="both"/>
              <w:rPr>
                <w:rFonts w:asciiTheme="minorHAnsi" w:hAnsiTheme="minorHAnsi" w:cs="Calibri"/>
                <w:sz w:val="20"/>
                <w:szCs w:val="20"/>
              </w:rPr>
            </w:pPr>
            <w:r w:rsidRPr="00A94790">
              <w:rPr>
                <w:rFonts w:asciiTheme="minorHAnsi" w:hAnsiTheme="minorHAnsi" w:cs="Calibri"/>
                <w:b/>
                <w:bCs/>
                <w:sz w:val="20"/>
                <w:szCs w:val="20"/>
              </w:rPr>
              <w:t>Πάνος Λάμπρου</w:t>
            </w:r>
            <w:r w:rsidRPr="00A94790">
              <w:rPr>
                <w:rFonts w:asciiTheme="minorHAnsi" w:hAnsiTheme="minorHAnsi" w:cs="Calibri"/>
                <w:b/>
                <w:sz w:val="20"/>
                <w:szCs w:val="20"/>
              </w:rPr>
              <w:t>,</w:t>
            </w:r>
            <w:r w:rsidRPr="00A94790">
              <w:rPr>
                <w:rFonts w:asciiTheme="minorHAnsi" w:hAnsiTheme="minorHAnsi" w:cs="Calibri"/>
                <w:sz w:val="20"/>
                <w:szCs w:val="20"/>
              </w:rPr>
              <w:t xml:space="preserve"> δημοσιογράφος, συγγραφέας </w:t>
            </w:r>
          </w:p>
          <w:p w:rsidR="00A94790" w:rsidRPr="00A94790" w:rsidRDefault="00A94790" w:rsidP="00A94790">
            <w:pPr>
              <w:numPr>
                <w:ilvl w:val="0"/>
                <w:numId w:val="24"/>
              </w:numPr>
              <w:suppressAutoHyphens/>
              <w:spacing w:after="120" w:line="276" w:lineRule="auto"/>
              <w:ind w:left="426" w:hanging="426"/>
              <w:jc w:val="both"/>
              <w:rPr>
                <w:rFonts w:asciiTheme="minorHAnsi" w:hAnsiTheme="minorHAnsi" w:cs="Calibri"/>
                <w:sz w:val="20"/>
                <w:szCs w:val="20"/>
              </w:rPr>
            </w:pPr>
            <w:r w:rsidRPr="00A94790">
              <w:rPr>
                <w:rFonts w:asciiTheme="minorHAnsi" w:hAnsiTheme="minorHAnsi" w:cs="Calibri"/>
                <w:b/>
                <w:bCs/>
                <w:sz w:val="20"/>
                <w:szCs w:val="20"/>
              </w:rPr>
              <w:t>Πέτρος Δαμιανός</w:t>
            </w:r>
            <w:r w:rsidRPr="00A94790">
              <w:rPr>
                <w:rFonts w:asciiTheme="minorHAnsi" w:hAnsiTheme="minorHAnsi" w:cs="Calibri"/>
                <w:b/>
                <w:sz w:val="20"/>
                <w:szCs w:val="20"/>
              </w:rPr>
              <w:t>,</w:t>
            </w:r>
            <w:r w:rsidRPr="00A94790">
              <w:rPr>
                <w:rFonts w:asciiTheme="minorHAnsi" w:hAnsiTheme="minorHAnsi" w:cs="Calibri"/>
                <w:sz w:val="20"/>
                <w:szCs w:val="20"/>
              </w:rPr>
              <w:t xml:space="preserve"> διευθυντής του Γυμνασίου – Λυκείου του Ειδικού Καταστήματος Κράτησης Νέων Αυλώνα</w:t>
            </w:r>
          </w:p>
          <w:p w:rsidR="00A94790" w:rsidRPr="00A94790" w:rsidRDefault="00A94790" w:rsidP="00A94790">
            <w:pPr>
              <w:numPr>
                <w:ilvl w:val="0"/>
                <w:numId w:val="24"/>
              </w:numPr>
              <w:suppressAutoHyphens/>
              <w:spacing w:after="120" w:line="276" w:lineRule="auto"/>
              <w:ind w:left="426" w:hanging="426"/>
              <w:jc w:val="both"/>
              <w:rPr>
                <w:rFonts w:asciiTheme="minorHAnsi" w:hAnsiTheme="minorHAnsi" w:cs="Calibri"/>
                <w:sz w:val="20"/>
                <w:szCs w:val="20"/>
              </w:rPr>
            </w:pPr>
            <w:r w:rsidRPr="00A94790">
              <w:rPr>
                <w:rFonts w:asciiTheme="minorHAnsi" w:hAnsiTheme="minorHAnsi" w:cs="Calibri"/>
                <w:b/>
                <w:bCs/>
                <w:sz w:val="20"/>
                <w:szCs w:val="20"/>
              </w:rPr>
              <w:t>Κωστής Παπαϊωάννου,</w:t>
            </w:r>
            <w:r w:rsidRPr="00A94790">
              <w:rPr>
                <w:rFonts w:asciiTheme="minorHAnsi" w:hAnsiTheme="minorHAnsi" w:cs="Calibri"/>
                <w:sz w:val="20"/>
                <w:szCs w:val="20"/>
              </w:rPr>
              <w:t xml:space="preserve"> εκπαιδευτικός, τ. πρόεδρος του Ελληνικού Τμήματος της Διεθνούς Αμνηστίας, τ. πρόεδρος της Εθνικής Επιτροπής για τα Δικαιώματα του Ανθρώπου </w:t>
            </w:r>
          </w:p>
          <w:p w:rsidR="00A94790" w:rsidRPr="00A94790" w:rsidRDefault="00A94790" w:rsidP="00A94790">
            <w:pPr>
              <w:spacing w:after="120" w:line="276" w:lineRule="auto"/>
              <w:ind w:left="176"/>
              <w:jc w:val="both"/>
              <w:rPr>
                <w:rFonts w:asciiTheme="minorHAnsi" w:hAnsiTheme="minorHAnsi" w:cs="Calibri"/>
                <w:sz w:val="20"/>
                <w:szCs w:val="20"/>
              </w:rPr>
            </w:pPr>
            <w:r w:rsidRPr="00A94790">
              <w:rPr>
                <w:rFonts w:asciiTheme="minorHAnsi" w:hAnsiTheme="minorHAnsi" w:cs="Calibri"/>
                <w:bCs/>
                <w:sz w:val="20"/>
                <w:szCs w:val="20"/>
              </w:rPr>
              <w:t>Συντονισμός:</w:t>
            </w:r>
            <w:r w:rsidRPr="00A94790">
              <w:rPr>
                <w:rFonts w:asciiTheme="minorHAnsi" w:hAnsiTheme="minorHAnsi" w:cs="Calibri"/>
                <w:b/>
                <w:bCs/>
                <w:sz w:val="20"/>
                <w:szCs w:val="20"/>
              </w:rPr>
              <w:t xml:space="preserve"> Χάρης Παπαδόπουλος, </w:t>
            </w:r>
            <w:r w:rsidRPr="00A94790">
              <w:rPr>
                <w:rFonts w:asciiTheme="minorHAnsi" w:hAnsiTheme="minorHAnsi" w:cs="Calibri"/>
                <w:bCs/>
                <w:sz w:val="20"/>
                <w:szCs w:val="20"/>
              </w:rPr>
              <w:t xml:space="preserve">Συντονιστής Εκπαιδευτικού Έργου, </w:t>
            </w:r>
            <w:r w:rsidRPr="00A94790">
              <w:rPr>
                <w:rFonts w:asciiTheme="minorHAnsi" w:hAnsiTheme="minorHAnsi" w:cs="Calibri"/>
                <w:sz w:val="20"/>
                <w:szCs w:val="20"/>
              </w:rPr>
              <w:t xml:space="preserve">μέλος της Παιδαγωγικής Ομάδας για την προώθηση της παιδαγωγικής Φρενέ στην Ελλάδα «Το Σκασιαρχείο» </w:t>
            </w:r>
          </w:p>
        </w:tc>
      </w:tr>
      <w:tr w:rsidR="00A94790" w:rsidRPr="00A94790" w:rsidTr="00A94790">
        <w:tc>
          <w:tcPr>
            <w:tcW w:w="9853" w:type="dxa"/>
            <w:gridSpan w:val="2"/>
          </w:tcPr>
          <w:p w:rsidR="00A94790" w:rsidRPr="00A94790" w:rsidRDefault="00A94790" w:rsidP="005506F0">
            <w:pPr>
              <w:spacing w:after="120" w:line="276" w:lineRule="auto"/>
              <w:jc w:val="both"/>
              <w:rPr>
                <w:rFonts w:asciiTheme="minorHAnsi" w:hAnsiTheme="minorHAnsi" w:cs="Calibri"/>
                <w:b/>
                <w:bCs/>
                <w:sz w:val="20"/>
                <w:szCs w:val="20"/>
              </w:rPr>
            </w:pPr>
            <w:r w:rsidRPr="00A94790">
              <w:rPr>
                <w:rFonts w:asciiTheme="minorHAnsi" w:hAnsiTheme="minorHAnsi" w:cs="Calibri"/>
                <w:b/>
                <w:sz w:val="20"/>
                <w:szCs w:val="20"/>
              </w:rPr>
              <w:t>11.00 – 11.30. Διάλειμμα</w:t>
            </w:r>
          </w:p>
        </w:tc>
      </w:tr>
      <w:tr w:rsidR="00A94790" w:rsidRPr="00A94790" w:rsidTr="00A94790">
        <w:trPr>
          <w:trHeight w:val="1259"/>
        </w:trPr>
        <w:tc>
          <w:tcPr>
            <w:tcW w:w="4644" w:type="dxa"/>
          </w:tcPr>
          <w:p w:rsidR="00A94790" w:rsidRPr="00A94790" w:rsidRDefault="00A94790" w:rsidP="005506F0">
            <w:pPr>
              <w:spacing w:after="120" w:line="276" w:lineRule="auto"/>
              <w:jc w:val="both"/>
              <w:rPr>
                <w:rFonts w:asciiTheme="minorHAnsi" w:hAnsiTheme="minorHAnsi" w:cs="Calibri"/>
                <w:b/>
                <w:sz w:val="20"/>
                <w:szCs w:val="20"/>
              </w:rPr>
            </w:pPr>
            <w:r w:rsidRPr="00A94790">
              <w:rPr>
                <w:rFonts w:asciiTheme="minorHAnsi" w:hAnsiTheme="minorHAnsi" w:cs="Calibri"/>
                <w:b/>
                <w:sz w:val="20"/>
                <w:szCs w:val="20"/>
              </w:rPr>
              <w:t xml:space="preserve">11.30 - 12.30. </w:t>
            </w:r>
            <w:r w:rsidRPr="00303FB7">
              <w:rPr>
                <w:rFonts w:asciiTheme="minorHAnsi" w:hAnsiTheme="minorHAnsi" w:cs="Calibri"/>
                <w:b/>
                <w:iCs/>
                <w:sz w:val="20"/>
                <w:szCs w:val="20"/>
              </w:rPr>
              <w:t>«</w:t>
            </w:r>
            <w:r w:rsidRPr="00303FB7">
              <w:rPr>
                <w:rFonts w:asciiTheme="minorHAnsi" w:hAnsiTheme="minorHAnsi" w:cs="Calibri"/>
                <w:b/>
                <w:sz w:val="20"/>
                <w:szCs w:val="20"/>
              </w:rPr>
              <w:t>Η ανάπτυξη επαγγελματικών ικανοτήτων των εκπαιδευτικών μέσα από την πρακτική των συμβουλίων τάξης»</w:t>
            </w:r>
            <w:r w:rsidR="00303FB7">
              <w:rPr>
                <w:rFonts w:asciiTheme="minorHAnsi" w:hAnsiTheme="minorHAnsi" w:cs="Calibri"/>
                <w:b/>
                <w:sz w:val="20"/>
                <w:szCs w:val="20"/>
              </w:rPr>
              <w:t>,</w:t>
            </w:r>
            <w:r w:rsidR="00303FB7" w:rsidRPr="00A94790">
              <w:rPr>
                <w:rFonts w:asciiTheme="minorHAnsi" w:hAnsiTheme="minorHAnsi" w:cs="Calibri"/>
                <w:b/>
                <w:sz w:val="20"/>
                <w:szCs w:val="20"/>
              </w:rPr>
              <w:t xml:space="preserve"> Αμφιθέατρο </w:t>
            </w:r>
            <w:r w:rsidR="00303FB7" w:rsidRPr="00A94790">
              <w:rPr>
                <w:rFonts w:asciiTheme="minorHAnsi" w:hAnsiTheme="minorHAnsi" w:cs="Calibri"/>
                <w:b/>
                <w:sz w:val="20"/>
                <w:szCs w:val="20"/>
                <w:lang w:val="fr-CA"/>
              </w:rPr>
              <w:t>TH</w:t>
            </w:r>
            <w:r w:rsidR="00303FB7" w:rsidRPr="00A94790">
              <w:rPr>
                <w:rFonts w:asciiTheme="minorHAnsi" w:hAnsiTheme="minorHAnsi" w:cs="Calibri"/>
                <w:b/>
                <w:sz w:val="20"/>
                <w:szCs w:val="20"/>
              </w:rPr>
              <w:t>É</w:t>
            </w:r>
            <w:r w:rsidR="00303FB7" w:rsidRPr="00A94790">
              <w:rPr>
                <w:rFonts w:asciiTheme="minorHAnsi" w:hAnsiTheme="minorHAnsi" w:cs="Calibri"/>
                <w:b/>
                <w:sz w:val="20"/>
                <w:szCs w:val="20"/>
                <w:lang w:val="fr-CA"/>
              </w:rPr>
              <w:t>O</w:t>
            </w:r>
            <w:r w:rsidR="00303FB7" w:rsidRPr="00A94790">
              <w:rPr>
                <w:rFonts w:asciiTheme="minorHAnsi" w:hAnsiTheme="minorHAnsi" w:cs="Calibri"/>
                <w:b/>
                <w:sz w:val="20"/>
                <w:szCs w:val="20"/>
              </w:rPr>
              <w:t xml:space="preserve"> </w:t>
            </w:r>
            <w:r w:rsidR="00303FB7" w:rsidRPr="00A94790">
              <w:rPr>
                <w:rFonts w:asciiTheme="minorHAnsi" w:hAnsiTheme="minorHAnsi" w:cs="Calibri"/>
                <w:b/>
                <w:sz w:val="20"/>
                <w:szCs w:val="20"/>
                <w:lang w:val="fr-CA"/>
              </w:rPr>
              <w:t>ANGELOPOULOS</w:t>
            </w:r>
          </w:p>
        </w:tc>
        <w:tc>
          <w:tcPr>
            <w:tcW w:w="5209" w:type="dxa"/>
          </w:tcPr>
          <w:p w:rsidR="00A94790" w:rsidRPr="00A94790" w:rsidRDefault="00A94790" w:rsidP="00303FB7">
            <w:pPr>
              <w:spacing w:after="120" w:line="276" w:lineRule="auto"/>
              <w:ind w:left="176"/>
              <w:jc w:val="both"/>
              <w:rPr>
                <w:rFonts w:asciiTheme="minorHAnsi" w:hAnsiTheme="minorHAnsi" w:cs="Calibri"/>
                <w:b/>
                <w:sz w:val="20"/>
                <w:szCs w:val="20"/>
              </w:rPr>
            </w:pPr>
            <w:r w:rsidRPr="00A94790">
              <w:rPr>
                <w:rFonts w:asciiTheme="minorHAnsi" w:hAnsiTheme="minorHAnsi" w:cs="Calibri"/>
                <w:b/>
                <w:sz w:val="20"/>
                <w:szCs w:val="20"/>
              </w:rPr>
              <w:t>Μαρία Παγώνη</w:t>
            </w:r>
            <w:r w:rsidRPr="00A94790">
              <w:rPr>
                <w:rFonts w:asciiTheme="minorHAnsi" w:hAnsiTheme="minorHAnsi" w:cs="Calibri"/>
                <w:sz w:val="20"/>
                <w:szCs w:val="20"/>
              </w:rPr>
              <w:t>, Καθηγήτρια Επιστημών της Αγωγής του Πανεπιστημίου της Λιλ.</w:t>
            </w:r>
            <w:r w:rsidRPr="00A94790">
              <w:rPr>
                <w:rFonts w:asciiTheme="minorHAnsi" w:hAnsiTheme="minorHAnsi" w:cs="Calibri"/>
                <w:b/>
                <w:sz w:val="20"/>
                <w:szCs w:val="20"/>
              </w:rPr>
              <w:t xml:space="preserve"> </w:t>
            </w:r>
          </w:p>
        </w:tc>
      </w:tr>
      <w:tr w:rsidR="00A94790" w:rsidRPr="00A94790" w:rsidTr="00A94790">
        <w:tc>
          <w:tcPr>
            <w:tcW w:w="9853" w:type="dxa"/>
            <w:gridSpan w:val="2"/>
          </w:tcPr>
          <w:p w:rsidR="00A94790" w:rsidRPr="00A94790" w:rsidRDefault="00A94790" w:rsidP="00A94790">
            <w:pPr>
              <w:spacing w:after="120" w:line="276" w:lineRule="auto"/>
              <w:ind w:left="176"/>
              <w:jc w:val="both"/>
              <w:rPr>
                <w:rFonts w:asciiTheme="minorHAnsi" w:hAnsiTheme="minorHAnsi" w:cs="Calibri"/>
                <w:b/>
                <w:bCs/>
                <w:sz w:val="20"/>
                <w:szCs w:val="20"/>
              </w:rPr>
            </w:pPr>
          </w:p>
          <w:p w:rsidR="00A94790" w:rsidRPr="00A94790" w:rsidRDefault="00A94790" w:rsidP="00303FB7">
            <w:pPr>
              <w:spacing w:after="120" w:line="276" w:lineRule="auto"/>
              <w:ind w:left="176"/>
              <w:jc w:val="both"/>
              <w:rPr>
                <w:rFonts w:asciiTheme="minorHAnsi" w:hAnsiTheme="minorHAnsi" w:cs="Calibri"/>
                <w:b/>
                <w:sz w:val="20"/>
                <w:szCs w:val="20"/>
              </w:rPr>
            </w:pPr>
            <w:r w:rsidRPr="00A94790">
              <w:rPr>
                <w:rFonts w:asciiTheme="minorHAnsi" w:hAnsiTheme="minorHAnsi" w:cs="Calibri"/>
                <w:b/>
                <w:bCs/>
                <w:sz w:val="20"/>
                <w:szCs w:val="20"/>
              </w:rPr>
              <w:t>12.30 – 14</w:t>
            </w:r>
            <w:r w:rsidRPr="00A94790">
              <w:rPr>
                <w:rFonts w:asciiTheme="minorHAnsi" w:hAnsiTheme="minorHAnsi" w:cs="Calibri"/>
                <w:b/>
                <w:sz w:val="20"/>
                <w:szCs w:val="20"/>
                <w:lang w:val="fr-CA"/>
              </w:rPr>
              <w:t>.30 «Η συμμετοχικ</w:t>
            </w:r>
            <w:r w:rsidRPr="00A94790">
              <w:rPr>
                <w:rFonts w:asciiTheme="minorHAnsi" w:hAnsiTheme="minorHAnsi" w:cs="Calibri"/>
                <w:b/>
                <w:sz w:val="20"/>
                <w:szCs w:val="20"/>
              </w:rPr>
              <w:t>ή</w:t>
            </w:r>
            <w:r w:rsidRPr="00A94790">
              <w:rPr>
                <w:rFonts w:asciiTheme="minorHAnsi" w:hAnsiTheme="minorHAnsi" w:cs="Calibri"/>
                <w:b/>
                <w:sz w:val="20"/>
                <w:szCs w:val="20"/>
                <w:lang w:val="fr-CA"/>
              </w:rPr>
              <w:t xml:space="preserve"> δημοκρατ</w:t>
            </w:r>
            <w:r w:rsidRPr="00A94790">
              <w:rPr>
                <w:rFonts w:asciiTheme="minorHAnsi" w:hAnsiTheme="minorHAnsi" w:cs="Calibri"/>
                <w:b/>
                <w:sz w:val="20"/>
                <w:szCs w:val="20"/>
              </w:rPr>
              <w:t>ί</w:t>
            </w:r>
            <w:r w:rsidRPr="00A94790">
              <w:rPr>
                <w:rFonts w:asciiTheme="minorHAnsi" w:hAnsiTheme="minorHAnsi" w:cs="Calibri"/>
                <w:b/>
                <w:sz w:val="20"/>
                <w:szCs w:val="20"/>
                <w:lang w:val="fr-CA"/>
              </w:rPr>
              <w:t>α στο σχολε</w:t>
            </w:r>
            <w:r w:rsidRPr="00A94790">
              <w:rPr>
                <w:rFonts w:asciiTheme="minorHAnsi" w:hAnsiTheme="minorHAnsi" w:cs="Calibri"/>
                <w:b/>
                <w:sz w:val="20"/>
                <w:szCs w:val="20"/>
              </w:rPr>
              <w:t>ί</w:t>
            </w:r>
            <w:r w:rsidRPr="00A94790">
              <w:rPr>
                <w:rFonts w:asciiTheme="minorHAnsi" w:hAnsiTheme="minorHAnsi" w:cs="Calibri"/>
                <w:b/>
                <w:sz w:val="20"/>
                <w:szCs w:val="20"/>
                <w:lang w:val="fr-CA"/>
              </w:rPr>
              <w:t>ο», παρ</w:t>
            </w:r>
            <w:r w:rsidRPr="00A94790">
              <w:rPr>
                <w:rFonts w:asciiTheme="minorHAnsi" w:hAnsiTheme="minorHAnsi" w:cs="Calibri"/>
                <w:b/>
                <w:sz w:val="20"/>
                <w:szCs w:val="20"/>
              </w:rPr>
              <w:t>ά</w:t>
            </w:r>
            <w:r w:rsidRPr="00A94790">
              <w:rPr>
                <w:rFonts w:asciiTheme="minorHAnsi" w:hAnsiTheme="minorHAnsi" w:cs="Calibri"/>
                <w:b/>
                <w:sz w:val="20"/>
                <w:szCs w:val="20"/>
                <w:lang w:val="fr-CA"/>
              </w:rPr>
              <w:t>λληλα βιωματικ</w:t>
            </w:r>
            <w:r w:rsidRPr="00A94790">
              <w:rPr>
                <w:rFonts w:asciiTheme="minorHAnsi" w:hAnsiTheme="minorHAnsi" w:cs="Calibri"/>
                <w:b/>
                <w:sz w:val="20"/>
                <w:szCs w:val="20"/>
              </w:rPr>
              <w:t>ά</w:t>
            </w:r>
            <w:r w:rsidRPr="00A94790">
              <w:rPr>
                <w:rFonts w:asciiTheme="minorHAnsi" w:hAnsiTheme="minorHAnsi" w:cs="Calibri"/>
                <w:b/>
                <w:sz w:val="20"/>
                <w:szCs w:val="20"/>
                <w:lang w:val="fr-CA"/>
              </w:rPr>
              <w:t xml:space="preserve"> εργαστ</w:t>
            </w:r>
            <w:r w:rsidRPr="00A94790">
              <w:rPr>
                <w:rFonts w:asciiTheme="minorHAnsi" w:hAnsiTheme="minorHAnsi" w:cs="Calibri"/>
                <w:b/>
                <w:sz w:val="20"/>
                <w:szCs w:val="20"/>
              </w:rPr>
              <w:t>ή</w:t>
            </w:r>
            <w:r w:rsidRPr="00A94790">
              <w:rPr>
                <w:rFonts w:asciiTheme="minorHAnsi" w:hAnsiTheme="minorHAnsi" w:cs="Calibri"/>
                <w:b/>
                <w:sz w:val="20"/>
                <w:szCs w:val="20"/>
                <w:lang w:val="fr-CA"/>
              </w:rPr>
              <w:t>ρια</w:t>
            </w:r>
          </w:p>
        </w:tc>
      </w:tr>
      <w:tr w:rsidR="00A94790" w:rsidRPr="00A94790" w:rsidTr="00A94790">
        <w:tc>
          <w:tcPr>
            <w:tcW w:w="4644" w:type="dxa"/>
          </w:tcPr>
          <w:p w:rsidR="00A94790" w:rsidRPr="00303FB7" w:rsidRDefault="00A94790" w:rsidP="00A94790">
            <w:pPr>
              <w:pStyle w:val="a5"/>
              <w:numPr>
                <w:ilvl w:val="0"/>
                <w:numId w:val="26"/>
              </w:numPr>
              <w:suppressAutoHyphens/>
              <w:spacing w:after="120" w:line="276" w:lineRule="auto"/>
              <w:ind w:left="567" w:hanging="425"/>
              <w:contextualSpacing w:val="0"/>
              <w:jc w:val="both"/>
              <w:rPr>
                <w:rFonts w:asciiTheme="minorHAnsi" w:hAnsiTheme="minorHAnsi" w:cs="Calibri"/>
                <w:b/>
                <w:iCs/>
                <w:sz w:val="20"/>
                <w:szCs w:val="20"/>
              </w:rPr>
            </w:pPr>
            <w:r w:rsidRPr="00303FB7">
              <w:rPr>
                <w:rFonts w:asciiTheme="minorHAnsi" w:hAnsiTheme="minorHAnsi" w:cs="Calibri"/>
                <w:b/>
                <w:iCs/>
                <w:sz w:val="20"/>
                <w:szCs w:val="20"/>
              </w:rPr>
              <w:t>«</w:t>
            </w:r>
            <w:r w:rsidRPr="00303FB7">
              <w:rPr>
                <w:rFonts w:asciiTheme="minorHAnsi" w:hAnsiTheme="minorHAnsi" w:cs="Calibri"/>
                <w:b/>
                <w:iCs/>
                <w:sz w:val="20"/>
                <w:szCs w:val="20"/>
                <w:shd w:val="clear" w:color="auto" w:fill="FFFFFF"/>
              </w:rPr>
              <w:t>Ελευθερία και συνεργασία στην τάξη Φρενέ. Η αυτοδιαχείριση της τάξης</w:t>
            </w:r>
            <w:r w:rsidRPr="00303FB7">
              <w:rPr>
                <w:rFonts w:asciiTheme="minorHAnsi" w:hAnsiTheme="minorHAnsi" w:cs="Calibri"/>
                <w:b/>
                <w:iCs/>
                <w:sz w:val="20"/>
                <w:szCs w:val="20"/>
              </w:rPr>
              <w:t>»</w:t>
            </w:r>
            <w:r w:rsidRPr="00303FB7">
              <w:rPr>
                <w:rFonts w:asciiTheme="minorHAnsi" w:hAnsiTheme="minorHAnsi" w:cs="Calibri"/>
                <w:b/>
                <w:sz w:val="20"/>
                <w:szCs w:val="20"/>
              </w:rPr>
              <w:t xml:space="preserve"> </w:t>
            </w:r>
          </w:p>
        </w:tc>
        <w:tc>
          <w:tcPr>
            <w:tcW w:w="5209" w:type="dxa"/>
          </w:tcPr>
          <w:p w:rsidR="00A94790" w:rsidRPr="00A94790" w:rsidRDefault="00A94790" w:rsidP="00A94790">
            <w:pPr>
              <w:spacing w:after="120" w:line="276" w:lineRule="auto"/>
              <w:ind w:left="176"/>
              <w:jc w:val="both"/>
              <w:rPr>
                <w:rFonts w:asciiTheme="minorHAnsi" w:hAnsiTheme="minorHAnsi" w:cs="Calibri"/>
                <w:b/>
                <w:sz w:val="20"/>
                <w:szCs w:val="20"/>
              </w:rPr>
            </w:pPr>
            <w:r w:rsidRPr="00A94790">
              <w:rPr>
                <w:rFonts w:asciiTheme="minorHAnsi" w:hAnsiTheme="minorHAnsi" w:cs="Calibri"/>
                <w:b/>
                <w:bCs/>
                <w:sz w:val="20"/>
                <w:szCs w:val="20"/>
                <w:lang w:val="fr-CA"/>
              </w:rPr>
              <w:t>Marc</w:t>
            </w:r>
            <w:r w:rsidRPr="00A94790">
              <w:rPr>
                <w:rFonts w:asciiTheme="minorHAnsi" w:hAnsiTheme="minorHAnsi" w:cs="Calibri"/>
                <w:b/>
                <w:bCs/>
                <w:sz w:val="20"/>
                <w:szCs w:val="20"/>
              </w:rPr>
              <w:t xml:space="preserve"> </w:t>
            </w:r>
            <w:r w:rsidRPr="00A94790">
              <w:rPr>
                <w:rFonts w:asciiTheme="minorHAnsi" w:hAnsiTheme="minorHAnsi" w:cs="Calibri"/>
                <w:b/>
                <w:bCs/>
                <w:sz w:val="20"/>
                <w:szCs w:val="20"/>
                <w:lang w:val="fr-CA"/>
              </w:rPr>
              <w:t>Hilger</w:t>
            </w:r>
            <w:r w:rsidRPr="00A94790">
              <w:rPr>
                <w:rFonts w:asciiTheme="minorHAnsi" w:hAnsiTheme="minorHAnsi" w:cs="Calibri"/>
                <w:sz w:val="20"/>
                <w:szCs w:val="20"/>
              </w:rPr>
              <w:t xml:space="preserve"> (στα γαλλικά με μετάφραση στα ελληνικά)</w:t>
            </w:r>
            <w:r w:rsidRPr="00A94790">
              <w:rPr>
                <w:rFonts w:asciiTheme="minorHAnsi" w:hAnsiTheme="minorHAnsi" w:cs="Calibri"/>
                <w:iCs/>
                <w:sz w:val="20"/>
                <w:szCs w:val="20"/>
              </w:rPr>
              <w:t xml:space="preserve">. Αίθουσα </w:t>
            </w:r>
            <w:r w:rsidRPr="00A94790">
              <w:rPr>
                <w:rFonts w:asciiTheme="minorHAnsi" w:hAnsiTheme="minorHAnsi" w:cs="Calibri"/>
                <w:iCs/>
                <w:sz w:val="20"/>
                <w:szCs w:val="20"/>
                <w:lang w:val="en-US"/>
              </w:rPr>
              <w:t>Vivier</w:t>
            </w:r>
            <w:r w:rsidRPr="00A94790">
              <w:rPr>
                <w:rFonts w:asciiTheme="minorHAnsi" w:hAnsiTheme="minorHAnsi" w:cs="Calibri"/>
                <w:iCs/>
                <w:sz w:val="20"/>
                <w:szCs w:val="20"/>
              </w:rPr>
              <w:t>, Κτίριο Α, 1</w:t>
            </w:r>
            <w:r w:rsidRPr="00A94790">
              <w:rPr>
                <w:rFonts w:asciiTheme="minorHAnsi" w:hAnsiTheme="minorHAnsi" w:cs="Calibri"/>
                <w:iCs/>
                <w:sz w:val="20"/>
                <w:szCs w:val="20"/>
                <w:vertAlign w:val="superscript"/>
              </w:rPr>
              <w:t>ος</w:t>
            </w:r>
            <w:r w:rsidRPr="00A94790">
              <w:rPr>
                <w:rFonts w:asciiTheme="minorHAnsi" w:hAnsiTheme="minorHAnsi" w:cs="Calibri"/>
                <w:iCs/>
                <w:sz w:val="20"/>
                <w:szCs w:val="20"/>
              </w:rPr>
              <w:t xml:space="preserve"> όροφος</w:t>
            </w:r>
          </w:p>
        </w:tc>
      </w:tr>
      <w:tr w:rsidR="00A94790" w:rsidRPr="00A94790" w:rsidTr="00A94790">
        <w:tc>
          <w:tcPr>
            <w:tcW w:w="4644" w:type="dxa"/>
          </w:tcPr>
          <w:p w:rsidR="00A94790" w:rsidRPr="00303FB7" w:rsidRDefault="00A94790" w:rsidP="00A94790">
            <w:pPr>
              <w:pStyle w:val="a5"/>
              <w:numPr>
                <w:ilvl w:val="0"/>
                <w:numId w:val="26"/>
              </w:numPr>
              <w:suppressAutoHyphens/>
              <w:spacing w:after="120" w:line="276" w:lineRule="auto"/>
              <w:ind w:left="567" w:hanging="425"/>
              <w:contextualSpacing w:val="0"/>
              <w:jc w:val="both"/>
              <w:rPr>
                <w:rFonts w:asciiTheme="minorHAnsi" w:hAnsiTheme="minorHAnsi" w:cs="Calibri"/>
                <w:b/>
                <w:iCs/>
                <w:sz w:val="20"/>
                <w:szCs w:val="20"/>
              </w:rPr>
            </w:pPr>
            <w:r w:rsidRPr="00303FB7">
              <w:rPr>
                <w:rFonts w:asciiTheme="minorHAnsi" w:hAnsiTheme="minorHAnsi" w:cs="Calibri"/>
                <w:b/>
                <w:iCs/>
                <w:sz w:val="20"/>
                <w:szCs w:val="20"/>
              </w:rPr>
              <w:t>«Δημοκρατική συμμετοχή στην τάξη Φρενέ. Το συνεργατικό συμβούλιο</w:t>
            </w:r>
            <w:r w:rsidRPr="00303FB7">
              <w:rPr>
                <w:rFonts w:asciiTheme="minorHAnsi" w:hAnsiTheme="minorHAnsi" w:cs="Calibri"/>
                <w:b/>
                <w:sz w:val="20"/>
                <w:szCs w:val="20"/>
              </w:rPr>
              <w:t>»</w:t>
            </w:r>
          </w:p>
        </w:tc>
        <w:tc>
          <w:tcPr>
            <w:tcW w:w="5209" w:type="dxa"/>
          </w:tcPr>
          <w:p w:rsidR="00A94790" w:rsidRPr="00A94790" w:rsidRDefault="00A94790" w:rsidP="00A94790">
            <w:pPr>
              <w:spacing w:after="120" w:line="276" w:lineRule="auto"/>
              <w:ind w:left="176"/>
              <w:jc w:val="both"/>
              <w:rPr>
                <w:rFonts w:asciiTheme="minorHAnsi" w:hAnsiTheme="minorHAnsi" w:cs="Calibri"/>
                <w:b/>
                <w:bCs/>
                <w:sz w:val="20"/>
                <w:szCs w:val="20"/>
                <w:lang w:val="fr-CA"/>
              </w:rPr>
            </w:pPr>
            <w:r w:rsidRPr="00A94790">
              <w:rPr>
                <w:rFonts w:asciiTheme="minorHAnsi" w:hAnsiTheme="minorHAnsi" w:cs="Calibri"/>
                <w:b/>
                <w:bCs/>
                <w:sz w:val="20"/>
                <w:szCs w:val="20"/>
              </w:rPr>
              <w:t xml:space="preserve">Γιώργος Μόσχος </w:t>
            </w:r>
            <w:r w:rsidRPr="00A94790">
              <w:rPr>
                <w:rFonts w:asciiTheme="minorHAnsi" w:hAnsiTheme="minorHAnsi" w:cs="Calibri"/>
                <w:sz w:val="20"/>
                <w:szCs w:val="20"/>
              </w:rPr>
              <w:t xml:space="preserve">και </w:t>
            </w:r>
            <w:r w:rsidRPr="00A94790">
              <w:rPr>
                <w:rFonts w:asciiTheme="minorHAnsi" w:hAnsiTheme="minorHAnsi" w:cs="Calibri"/>
                <w:b/>
                <w:bCs/>
                <w:sz w:val="20"/>
                <w:szCs w:val="20"/>
              </w:rPr>
              <w:t>Ασπασία Καλησώρα</w:t>
            </w:r>
            <w:r w:rsidRPr="00A94790">
              <w:rPr>
                <w:rFonts w:asciiTheme="minorHAnsi" w:hAnsiTheme="minorHAnsi" w:cs="Calibri"/>
                <w:iCs/>
                <w:sz w:val="20"/>
                <w:szCs w:val="20"/>
              </w:rPr>
              <w:t xml:space="preserve">. Αίθουσα </w:t>
            </w:r>
            <w:r w:rsidRPr="00A94790">
              <w:rPr>
                <w:rFonts w:asciiTheme="minorHAnsi" w:hAnsiTheme="minorHAnsi" w:cs="Calibri"/>
                <w:iCs/>
                <w:sz w:val="20"/>
                <w:szCs w:val="20"/>
                <w:lang w:val="en-US"/>
              </w:rPr>
              <w:t>Montparnasse</w:t>
            </w:r>
            <w:r w:rsidRPr="00A94790">
              <w:rPr>
                <w:rFonts w:asciiTheme="minorHAnsi" w:hAnsiTheme="minorHAnsi" w:cs="Calibri"/>
                <w:iCs/>
                <w:sz w:val="20"/>
                <w:szCs w:val="20"/>
              </w:rPr>
              <w:t>, Κτίριο Α, ισόγειο</w:t>
            </w:r>
          </w:p>
        </w:tc>
      </w:tr>
      <w:tr w:rsidR="00A94790" w:rsidRPr="00A94790" w:rsidTr="00A94790">
        <w:tc>
          <w:tcPr>
            <w:tcW w:w="4644" w:type="dxa"/>
          </w:tcPr>
          <w:p w:rsidR="00A94790" w:rsidRPr="00303FB7" w:rsidRDefault="00A94790" w:rsidP="00A94790">
            <w:pPr>
              <w:pStyle w:val="a5"/>
              <w:numPr>
                <w:ilvl w:val="0"/>
                <w:numId w:val="26"/>
              </w:numPr>
              <w:suppressAutoHyphens/>
              <w:spacing w:after="120" w:line="276" w:lineRule="auto"/>
              <w:ind w:left="567" w:hanging="425"/>
              <w:contextualSpacing w:val="0"/>
              <w:jc w:val="both"/>
              <w:rPr>
                <w:rFonts w:asciiTheme="minorHAnsi" w:hAnsiTheme="minorHAnsi" w:cs="Calibri"/>
                <w:b/>
                <w:iCs/>
                <w:sz w:val="20"/>
                <w:szCs w:val="20"/>
              </w:rPr>
            </w:pPr>
            <w:r w:rsidRPr="00303FB7">
              <w:rPr>
                <w:rFonts w:asciiTheme="minorHAnsi" w:hAnsiTheme="minorHAnsi" w:cs="Calibri"/>
                <w:b/>
                <w:sz w:val="20"/>
                <w:szCs w:val="20"/>
              </w:rPr>
              <w:t>«Ελεύθερη έκφραση στην τάξη Φρενέ. Από το ελεύθερο κείμενο στη σχολική εφημερίδα</w:t>
            </w:r>
            <w:r w:rsidRPr="00303FB7">
              <w:rPr>
                <w:rFonts w:asciiTheme="minorHAnsi" w:hAnsiTheme="minorHAnsi" w:cs="Calibri"/>
                <w:b/>
                <w:iCs/>
                <w:sz w:val="20"/>
                <w:szCs w:val="20"/>
              </w:rPr>
              <w:t>»</w:t>
            </w:r>
          </w:p>
        </w:tc>
        <w:tc>
          <w:tcPr>
            <w:tcW w:w="5209" w:type="dxa"/>
          </w:tcPr>
          <w:p w:rsidR="00A94790" w:rsidRPr="00A94790" w:rsidRDefault="00A94790" w:rsidP="00A94790">
            <w:pPr>
              <w:pStyle w:val="a5"/>
              <w:spacing w:after="120" w:line="276" w:lineRule="auto"/>
              <w:ind w:left="176"/>
              <w:jc w:val="both"/>
              <w:rPr>
                <w:rFonts w:asciiTheme="minorHAnsi" w:hAnsiTheme="minorHAnsi" w:cs="Calibri"/>
                <w:iCs/>
                <w:sz w:val="20"/>
                <w:szCs w:val="20"/>
              </w:rPr>
            </w:pPr>
            <w:r w:rsidRPr="00A94790">
              <w:rPr>
                <w:rFonts w:asciiTheme="minorHAnsi" w:hAnsiTheme="minorHAnsi" w:cs="Calibri"/>
                <w:b/>
                <w:bCs/>
                <w:sz w:val="20"/>
                <w:szCs w:val="20"/>
              </w:rPr>
              <w:t xml:space="preserve">Μαρία Καντούρου </w:t>
            </w:r>
            <w:r w:rsidRPr="00A94790">
              <w:rPr>
                <w:rFonts w:asciiTheme="minorHAnsi" w:hAnsiTheme="minorHAnsi" w:cs="Calibri"/>
                <w:sz w:val="20"/>
                <w:szCs w:val="20"/>
              </w:rPr>
              <w:t>και</w:t>
            </w:r>
            <w:r w:rsidRPr="00A94790">
              <w:rPr>
                <w:rFonts w:asciiTheme="minorHAnsi" w:hAnsiTheme="minorHAnsi" w:cs="Calibri"/>
                <w:b/>
                <w:bCs/>
                <w:sz w:val="20"/>
                <w:szCs w:val="20"/>
              </w:rPr>
              <w:t xml:space="preserve"> Ζωή Μώρου. </w:t>
            </w:r>
            <w:r w:rsidRPr="00A94790">
              <w:rPr>
                <w:rFonts w:asciiTheme="minorHAnsi" w:hAnsiTheme="minorHAnsi" w:cs="Calibri"/>
                <w:iCs/>
                <w:sz w:val="20"/>
                <w:szCs w:val="20"/>
              </w:rPr>
              <w:t xml:space="preserve">Αμφιθέατρο </w:t>
            </w:r>
            <w:r w:rsidRPr="00A94790">
              <w:rPr>
                <w:rFonts w:asciiTheme="minorHAnsi" w:hAnsiTheme="minorHAnsi" w:cs="Calibri"/>
                <w:iCs/>
                <w:sz w:val="20"/>
                <w:szCs w:val="20"/>
                <w:lang w:val="en-US"/>
              </w:rPr>
              <w:t>Th</w:t>
            </w:r>
            <w:r w:rsidRPr="00A94790">
              <w:rPr>
                <w:rFonts w:asciiTheme="minorHAnsi" w:hAnsiTheme="minorHAnsi" w:cs="Calibri"/>
                <w:iCs/>
                <w:sz w:val="20"/>
                <w:szCs w:val="20"/>
              </w:rPr>
              <w:t>é</w:t>
            </w:r>
            <w:r w:rsidRPr="00A94790">
              <w:rPr>
                <w:rFonts w:asciiTheme="minorHAnsi" w:hAnsiTheme="minorHAnsi" w:cs="Calibri"/>
                <w:iCs/>
                <w:sz w:val="20"/>
                <w:szCs w:val="20"/>
                <w:lang w:val="fr-CA"/>
              </w:rPr>
              <w:t>o</w:t>
            </w:r>
            <w:r w:rsidRPr="00A94790">
              <w:rPr>
                <w:rFonts w:asciiTheme="minorHAnsi" w:hAnsiTheme="minorHAnsi" w:cs="Calibri"/>
                <w:iCs/>
                <w:sz w:val="20"/>
                <w:szCs w:val="20"/>
              </w:rPr>
              <w:t xml:space="preserve"> </w:t>
            </w:r>
            <w:r w:rsidRPr="00A94790">
              <w:rPr>
                <w:rFonts w:asciiTheme="minorHAnsi" w:hAnsiTheme="minorHAnsi" w:cs="Calibri"/>
                <w:iCs/>
                <w:sz w:val="20"/>
                <w:szCs w:val="20"/>
                <w:lang w:val="fr-CA"/>
              </w:rPr>
              <w:t>Angelopoulos</w:t>
            </w:r>
            <w:r w:rsidRPr="00A94790">
              <w:rPr>
                <w:rFonts w:asciiTheme="minorHAnsi" w:hAnsiTheme="minorHAnsi" w:cs="Calibri"/>
                <w:iCs/>
                <w:sz w:val="20"/>
                <w:szCs w:val="20"/>
              </w:rPr>
              <w:t xml:space="preserve"> </w:t>
            </w:r>
          </w:p>
          <w:p w:rsidR="00A94790" w:rsidRPr="00A94790" w:rsidRDefault="00A94790" w:rsidP="00A94790">
            <w:pPr>
              <w:spacing w:after="120" w:line="276" w:lineRule="auto"/>
              <w:ind w:left="176"/>
              <w:jc w:val="both"/>
              <w:rPr>
                <w:rFonts w:asciiTheme="minorHAnsi" w:hAnsiTheme="minorHAnsi" w:cs="Calibri"/>
                <w:b/>
                <w:bCs/>
                <w:sz w:val="20"/>
                <w:szCs w:val="20"/>
              </w:rPr>
            </w:pPr>
          </w:p>
        </w:tc>
      </w:tr>
    </w:tbl>
    <w:p w:rsidR="00A94790" w:rsidRPr="00A94790" w:rsidRDefault="00A94790" w:rsidP="00A94790">
      <w:pPr>
        <w:spacing w:after="120" w:line="276" w:lineRule="auto"/>
        <w:jc w:val="both"/>
        <w:rPr>
          <w:rFonts w:asciiTheme="minorHAnsi" w:hAnsiTheme="minorHAnsi" w:cs="Calibri"/>
          <w:b/>
          <w:sz w:val="22"/>
          <w:szCs w:val="22"/>
        </w:rPr>
      </w:pPr>
    </w:p>
    <w:p w:rsidR="00A94790" w:rsidRPr="00A94790" w:rsidRDefault="00A94790" w:rsidP="00A94790">
      <w:pPr>
        <w:spacing w:line="276" w:lineRule="auto"/>
        <w:jc w:val="both"/>
        <w:rPr>
          <w:rFonts w:asciiTheme="minorHAnsi" w:hAnsiTheme="minorHAnsi" w:cs="Calibri"/>
          <w:bCs/>
          <w:sz w:val="22"/>
          <w:szCs w:val="22"/>
          <w:shd w:val="clear" w:color="auto" w:fill="FFFFFF"/>
        </w:rPr>
      </w:pPr>
    </w:p>
    <w:p w:rsidR="00DD3056" w:rsidRPr="00D22E28" w:rsidRDefault="00A94790" w:rsidP="00BA3AFE">
      <w:pPr>
        <w:pStyle w:val="a5"/>
        <w:widowControl w:val="0"/>
        <w:tabs>
          <w:tab w:val="left" w:pos="803"/>
        </w:tabs>
        <w:autoSpaceDE w:val="0"/>
        <w:autoSpaceDN w:val="0"/>
        <w:spacing w:line="276" w:lineRule="auto"/>
        <w:ind w:left="0" w:firstLine="805"/>
        <w:jc w:val="both"/>
        <w:rPr>
          <w:rFonts w:asciiTheme="minorHAnsi" w:hAnsiTheme="minorHAnsi"/>
          <w:sz w:val="22"/>
          <w:szCs w:val="22"/>
        </w:rPr>
      </w:pPr>
      <w:r w:rsidRPr="00A94790">
        <w:rPr>
          <w:rFonts w:asciiTheme="minorHAnsi" w:hAnsiTheme="minorHAnsi" w:cs="Calibri"/>
          <w:sz w:val="22"/>
          <w:szCs w:val="22"/>
        </w:rPr>
        <w:lastRenderedPageBreak/>
        <w:t>Οι ενδιαφερόμενοι</w:t>
      </w:r>
      <w:r w:rsidR="00303FB7">
        <w:rPr>
          <w:rFonts w:asciiTheme="minorHAnsi" w:hAnsiTheme="minorHAnsi" w:cs="Calibri"/>
          <w:sz w:val="22"/>
          <w:szCs w:val="22"/>
        </w:rPr>
        <w:t>/ες</w:t>
      </w:r>
      <w:r w:rsidRPr="00A94790">
        <w:rPr>
          <w:rFonts w:asciiTheme="minorHAnsi" w:hAnsiTheme="minorHAnsi" w:cs="Calibri"/>
          <w:sz w:val="22"/>
          <w:szCs w:val="22"/>
        </w:rPr>
        <w:t xml:space="preserve"> εκπαιδευτικοί μπορούν να συμπληρώσουν τη φόρμα </w:t>
      </w:r>
      <w:hyperlink r:id="rId11" w:history="1">
        <w:r w:rsidRPr="00A94790">
          <w:rPr>
            <w:rStyle w:val="-"/>
            <w:rFonts w:asciiTheme="minorHAnsi" w:hAnsiTheme="minorHAnsi" w:cs="Calibri"/>
            <w:sz w:val="22"/>
            <w:szCs w:val="22"/>
          </w:rPr>
          <w:t>https://forms.gle/RYMP8McB8ptyYkq9A</w:t>
        </w:r>
      </w:hyperlink>
      <w:r w:rsidRPr="00A94790">
        <w:rPr>
          <w:rFonts w:asciiTheme="minorHAnsi" w:hAnsiTheme="minorHAnsi" w:cs="Calibri"/>
          <w:sz w:val="22"/>
          <w:szCs w:val="22"/>
        </w:rPr>
        <w:t xml:space="preserve"> μέχρι</w:t>
      </w:r>
      <w:r w:rsidRPr="00A94790">
        <w:rPr>
          <w:rFonts w:asciiTheme="minorHAnsi" w:hAnsiTheme="minorHAnsi" w:cs="Calibri"/>
          <w:b/>
          <w:sz w:val="22"/>
          <w:szCs w:val="22"/>
        </w:rPr>
        <w:t xml:space="preserve"> </w:t>
      </w:r>
      <w:r w:rsidRPr="00A94790">
        <w:rPr>
          <w:rFonts w:asciiTheme="minorHAnsi" w:hAnsiTheme="minorHAnsi" w:cs="Calibri"/>
          <w:sz w:val="22"/>
          <w:szCs w:val="22"/>
        </w:rPr>
        <w:t>τη</w:t>
      </w:r>
      <w:r w:rsidR="005506F0">
        <w:rPr>
          <w:rFonts w:asciiTheme="minorHAnsi" w:hAnsiTheme="minorHAnsi" w:cs="Calibri"/>
          <w:sz w:val="22"/>
          <w:szCs w:val="22"/>
        </w:rPr>
        <w:t xml:space="preserve"> </w:t>
      </w:r>
      <w:r w:rsidR="005506F0" w:rsidRPr="00303FB7">
        <w:rPr>
          <w:rFonts w:asciiTheme="minorHAnsi" w:hAnsiTheme="minorHAnsi" w:cs="Calibri"/>
          <w:b/>
          <w:sz w:val="22"/>
          <w:szCs w:val="22"/>
        </w:rPr>
        <w:t>Δευτέρα</w:t>
      </w:r>
      <w:r w:rsidRPr="00303FB7">
        <w:rPr>
          <w:rFonts w:asciiTheme="minorHAnsi" w:hAnsiTheme="minorHAnsi" w:cs="Calibri"/>
          <w:b/>
          <w:sz w:val="22"/>
          <w:szCs w:val="22"/>
        </w:rPr>
        <w:t>,</w:t>
      </w:r>
      <w:r w:rsidR="005506F0">
        <w:rPr>
          <w:rFonts w:asciiTheme="minorHAnsi" w:hAnsiTheme="minorHAnsi" w:cs="Calibri"/>
          <w:b/>
          <w:sz w:val="22"/>
          <w:szCs w:val="22"/>
        </w:rPr>
        <w:t xml:space="preserve"> 25</w:t>
      </w:r>
      <w:r w:rsidRPr="00A94790">
        <w:rPr>
          <w:rFonts w:asciiTheme="minorHAnsi" w:hAnsiTheme="minorHAnsi" w:cs="Calibri"/>
          <w:b/>
          <w:sz w:val="22"/>
          <w:szCs w:val="22"/>
        </w:rPr>
        <w:t xml:space="preserve"> Νοεμβρίου 2019</w:t>
      </w:r>
      <w:r w:rsidR="005506F0">
        <w:rPr>
          <w:rFonts w:asciiTheme="minorHAnsi" w:hAnsiTheme="minorHAnsi" w:cs="Calibri"/>
          <w:b/>
          <w:sz w:val="22"/>
          <w:szCs w:val="22"/>
        </w:rPr>
        <w:t xml:space="preserve"> και ώρα 10:00</w:t>
      </w:r>
      <w:r w:rsidR="00975B0D">
        <w:rPr>
          <w:rFonts w:asciiTheme="minorHAnsi" w:hAnsiTheme="minorHAnsi" w:cs="Calibri"/>
          <w:b/>
          <w:sz w:val="22"/>
          <w:szCs w:val="22"/>
        </w:rPr>
        <w:t xml:space="preserve"> π.μ.</w:t>
      </w:r>
      <w:r w:rsidRPr="00A94790">
        <w:rPr>
          <w:rFonts w:asciiTheme="minorHAnsi" w:hAnsiTheme="minorHAnsi" w:cs="Calibri"/>
          <w:b/>
          <w:sz w:val="22"/>
          <w:szCs w:val="22"/>
        </w:rPr>
        <w:t xml:space="preserve"> </w:t>
      </w:r>
      <w:r w:rsidR="003D2FCE" w:rsidRPr="003D2FCE">
        <w:rPr>
          <w:rFonts w:asciiTheme="minorHAnsi" w:hAnsiTheme="minorHAnsi" w:cs="Calibri"/>
          <w:sz w:val="22"/>
          <w:szCs w:val="22"/>
        </w:rPr>
        <w:t>(σε περίπτωση που σύνδεσμος δεν «ανοίγει» αντιγράψτε τον και επικολλήστε τον στη γραμμή διευθύνσεων του φυλλομετρητή σας).</w:t>
      </w:r>
      <w:r w:rsidR="003D2FCE">
        <w:rPr>
          <w:rFonts w:asciiTheme="minorHAnsi" w:hAnsiTheme="minorHAnsi" w:cs="Calibri"/>
          <w:b/>
          <w:sz w:val="22"/>
          <w:szCs w:val="22"/>
        </w:rPr>
        <w:t xml:space="preserve"> </w:t>
      </w:r>
      <w:r w:rsidR="00BC2098" w:rsidRPr="00D22E28">
        <w:rPr>
          <w:rFonts w:asciiTheme="minorHAnsi" w:hAnsiTheme="minorHAnsi" w:cs="Calibri"/>
          <w:sz w:val="22"/>
          <w:szCs w:val="22"/>
        </w:rPr>
        <w:t xml:space="preserve">Κατάλογος με τα ονόματα των </w:t>
      </w:r>
      <w:r w:rsidR="005506F0">
        <w:rPr>
          <w:rFonts w:asciiTheme="minorHAnsi" w:hAnsiTheme="minorHAnsi" w:cs="Calibri"/>
          <w:sz w:val="22"/>
          <w:szCs w:val="22"/>
        </w:rPr>
        <w:t>συμμετεχόντων</w:t>
      </w:r>
      <w:r w:rsidR="007B21CA">
        <w:rPr>
          <w:rFonts w:asciiTheme="minorHAnsi" w:hAnsiTheme="minorHAnsi" w:cs="Calibri"/>
          <w:sz w:val="22"/>
          <w:szCs w:val="22"/>
        </w:rPr>
        <w:t>/ουσών</w:t>
      </w:r>
      <w:r w:rsidR="005506F0">
        <w:rPr>
          <w:rFonts w:asciiTheme="minorHAnsi" w:hAnsiTheme="minorHAnsi" w:cs="Calibri"/>
          <w:sz w:val="22"/>
          <w:szCs w:val="22"/>
        </w:rPr>
        <w:t xml:space="preserve"> </w:t>
      </w:r>
      <w:r w:rsidR="00BC2098" w:rsidRPr="00D22E28">
        <w:rPr>
          <w:rFonts w:asciiTheme="minorHAnsi" w:hAnsiTheme="minorHAnsi" w:cs="Calibri"/>
          <w:sz w:val="22"/>
          <w:szCs w:val="22"/>
        </w:rPr>
        <w:t xml:space="preserve">θα αναρτηθεί στην ιστοσελίδα της Δ/νσης Π.Ε. Γ΄ Αθήνας την </w:t>
      </w:r>
      <w:r w:rsidR="005506F0" w:rsidRPr="005506F0">
        <w:rPr>
          <w:rFonts w:asciiTheme="minorHAnsi" w:hAnsiTheme="minorHAnsi" w:cs="Calibri"/>
          <w:b/>
          <w:sz w:val="22"/>
          <w:szCs w:val="22"/>
        </w:rPr>
        <w:t>Τετάρτη</w:t>
      </w:r>
      <w:r w:rsidR="00BC2098" w:rsidRPr="005506F0">
        <w:rPr>
          <w:rFonts w:asciiTheme="minorHAnsi" w:hAnsiTheme="minorHAnsi" w:cs="Calibri"/>
          <w:b/>
          <w:sz w:val="22"/>
          <w:szCs w:val="22"/>
        </w:rPr>
        <w:t xml:space="preserve"> </w:t>
      </w:r>
      <w:r w:rsidR="005506F0" w:rsidRPr="005506F0">
        <w:rPr>
          <w:rFonts w:asciiTheme="minorHAnsi" w:hAnsiTheme="minorHAnsi" w:cs="Calibri"/>
          <w:b/>
          <w:sz w:val="22"/>
          <w:szCs w:val="22"/>
        </w:rPr>
        <w:t>2</w:t>
      </w:r>
      <w:r w:rsidR="00303FB7">
        <w:rPr>
          <w:rFonts w:asciiTheme="minorHAnsi" w:hAnsiTheme="minorHAnsi" w:cs="Calibri"/>
          <w:b/>
          <w:sz w:val="22"/>
          <w:szCs w:val="22"/>
        </w:rPr>
        <w:t>7</w:t>
      </w:r>
      <w:r w:rsidR="005506F0">
        <w:rPr>
          <w:rFonts w:asciiTheme="minorHAnsi" w:hAnsiTheme="minorHAnsi" w:cs="Calibri"/>
          <w:b/>
          <w:sz w:val="22"/>
          <w:szCs w:val="22"/>
        </w:rPr>
        <w:t xml:space="preserve"> Νοεμβρίου </w:t>
      </w:r>
      <w:r w:rsidR="00BC2098" w:rsidRPr="00D22E28">
        <w:rPr>
          <w:rFonts w:asciiTheme="minorHAnsi" w:hAnsiTheme="minorHAnsi" w:cs="Calibri"/>
          <w:b/>
          <w:sz w:val="22"/>
          <w:szCs w:val="22"/>
        </w:rPr>
        <w:t xml:space="preserve"> 2019</w:t>
      </w:r>
      <w:r w:rsidR="00BC2098" w:rsidRPr="00D22E28">
        <w:rPr>
          <w:rFonts w:asciiTheme="minorHAnsi" w:hAnsiTheme="minorHAnsi" w:cs="Calibri"/>
          <w:sz w:val="22"/>
          <w:szCs w:val="22"/>
        </w:rPr>
        <w:t xml:space="preserve">.  </w:t>
      </w:r>
      <w:r w:rsidR="008145F1" w:rsidRPr="00D22E28">
        <w:rPr>
          <w:rFonts w:asciiTheme="minorHAnsi" w:hAnsiTheme="minorHAnsi" w:cs="Calibri"/>
          <w:sz w:val="22"/>
          <w:szCs w:val="22"/>
        </w:rPr>
        <w:t xml:space="preserve">Επισημαίνεται ότι ο αριθμός εκπαιδευτικών που θα συμμετάσχουν από κάθε Διεύθυνση Α/θμιας Εκπαίδευσης θα είναι περιορισμένος </w:t>
      </w:r>
      <w:r w:rsidR="008145F1" w:rsidRPr="00EA7BC6">
        <w:rPr>
          <w:rFonts w:asciiTheme="minorHAnsi" w:hAnsiTheme="minorHAnsi" w:cs="Calibri"/>
          <w:sz w:val="22"/>
          <w:szCs w:val="22"/>
        </w:rPr>
        <w:t>(</w:t>
      </w:r>
      <w:r w:rsidR="008145F1" w:rsidRPr="00303FB7">
        <w:rPr>
          <w:rFonts w:asciiTheme="minorHAnsi" w:hAnsiTheme="minorHAnsi" w:cs="Calibri"/>
          <w:sz w:val="22"/>
          <w:szCs w:val="22"/>
          <w:u w:val="single"/>
        </w:rPr>
        <w:t>έως 40 άτομα</w:t>
      </w:r>
      <w:r w:rsidR="008145F1" w:rsidRPr="00EA7BC6">
        <w:rPr>
          <w:rFonts w:asciiTheme="minorHAnsi" w:hAnsiTheme="minorHAnsi" w:cs="Calibri"/>
          <w:sz w:val="22"/>
          <w:szCs w:val="22"/>
        </w:rPr>
        <w:t xml:space="preserve"> από κάθε Διεύθυνση Εκπαίδευσης </w:t>
      </w:r>
      <w:r w:rsidR="005506F0">
        <w:rPr>
          <w:rFonts w:asciiTheme="minorHAnsi" w:hAnsiTheme="minorHAnsi" w:cs="Calibri"/>
          <w:sz w:val="22"/>
          <w:szCs w:val="22"/>
        </w:rPr>
        <w:t>για το Πρόγραμμα της Παρασκευής 29-11-2019, τ</w:t>
      </w:r>
      <w:r w:rsidR="00975B0D">
        <w:rPr>
          <w:rFonts w:asciiTheme="minorHAnsi" w:hAnsiTheme="minorHAnsi" w:cs="Calibri"/>
          <w:sz w:val="22"/>
          <w:szCs w:val="22"/>
        </w:rPr>
        <w:t>ην</w:t>
      </w:r>
      <w:r w:rsidR="005506F0">
        <w:rPr>
          <w:rFonts w:asciiTheme="minorHAnsi" w:hAnsiTheme="minorHAnsi" w:cs="Calibri"/>
          <w:sz w:val="22"/>
          <w:szCs w:val="22"/>
        </w:rPr>
        <w:t xml:space="preserve"> εισ</w:t>
      </w:r>
      <w:r w:rsidR="00975B0D">
        <w:rPr>
          <w:rFonts w:asciiTheme="minorHAnsi" w:hAnsiTheme="minorHAnsi" w:cs="Calibri"/>
          <w:sz w:val="22"/>
          <w:szCs w:val="22"/>
        </w:rPr>
        <w:t>ήγηση</w:t>
      </w:r>
      <w:r w:rsidR="005506F0">
        <w:rPr>
          <w:rFonts w:asciiTheme="minorHAnsi" w:hAnsiTheme="minorHAnsi" w:cs="Calibri"/>
          <w:sz w:val="22"/>
          <w:szCs w:val="22"/>
        </w:rPr>
        <w:t xml:space="preserve"> και το στρογγυλό τραπέζι του Σαββάτου  30-11-2019 κ</w:t>
      </w:r>
      <w:r w:rsidR="008145F1" w:rsidRPr="00EA7BC6">
        <w:rPr>
          <w:rFonts w:asciiTheme="minorHAnsi" w:hAnsiTheme="minorHAnsi" w:cs="Calibri"/>
          <w:sz w:val="22"/>
          <w:szCs w:val="22"/>
        </w:rPr>
        <w:t xml:space="preserve">αι </w:t>
      </w:r>
      <w:r w:rsidR="008145F1" w:rsidRPr="00303FB7">
        <w:rPr>
          <w:rFonts w:asciiTheme="minorHAnsi" w:hAnsiTheme="minorHAnsi" w:cs="Calibri"/>
          <w:sz w:val="22"/>
          <w:szCs w:val="22"/>
          <w:u w:val="single"/>
        </w:rPr>
        <w:t>έως 15 άτομα</w:t>
      </w:r>
      <w:r w:rsidR="008145F1" w:rsidRPr="00EA7BC6">
        <w:rPr>
          <w:rFonts w:asciiTheme="minorHAnsi" w:hAnsiTheme="minorHAnsi" w:cs="Calibri"/>
          <w:sz w:val="22"/>
          <w:szCs w:val="22"/>
        </w:rPr>
        <w:t xml:space="preserve"> από κάθε Διεύθυνση </w:t>
      </w:r>
      <w:r w:rsidR="002F4112">
        <w:rPr>
          <w:rFonts w:asciiTheme="minorHAnsi" w:hAnsiTheme="minorHAnsi" w:cs="Calibri"/>
          <w:sz w:val="22"/>
          <w:szCs w:val="22"/>
        </w:rPr>
        <w:t xml:space="preserve">Εκπαίδευσης </w:t>
      </w:r>
      <w:r w:rsidR="00975B0D">
        <w:rPr>
          <w:rFonts w:asciiTheme="minorHAnsi" w:hAnsiTheme="minorHAnsi" w:cs="Calibri"/>
          <w:sz w:val="22"/>
          <w:szCs w:val="22"/>
        </w:rPr>
        <w:t xml:space="preserve">για τα </w:t>
      </w:r>
      <w:r w:rsidR="00762645" w:rsidRPr="00EA7BC6">
        <w:rPr>
          <w:rFonts w:asciiTheme="minorHAnsi" w:hAnsiTheme="minorHAnsi" w:cs="Calibri"/>
          <w:sz w:val="22"/>
          <w:szCs w:val="22"/>
        </w:rPr>
        <w:t xml:space="preserve">επιμορφωτικά </w:t>
      </w:r>
      <w:r w:rsidR="008145F1" w:rsidRPr="00EA7BC6">
        <w:rPr>
          <w:rFonts w:asciiTheme="minorHAnsi" w:hAnsiTheme="minorHAnsi" w:cs="Calibri"/>
          <w:sz w:val="22"/>
          <w:szCs w:val="22"/>
        </w:rPr>
        <w:t xml:space="preserve">εργαστήρια </w:t>
      </w:r>
      <w:r w:rsidR="005506F0">
        <w:rPr>
          <w:rFonts w:asciiTheme="minorHAnsi" w:hAnsiTheme="minorHAnsi" w:cs="Calibri"/>
          <w:sz w:val="22"/>
          <w:szCs w:val="22"/>
        </w:rPr>
        <w:t>του Σαββάτου 30-11-2019</w:t>
      </w:r>
      <w:r w:rsidR="00762645" w:rsidRPr="00EA7BC6">
        <w:rPr>
          <w:rFonts w:asciiTheme="minorHAnsi" w:hAnsiTheme="minorHAnsi" w:cs="Calibri"/>
          <w:sz w:val="22"/>
          <w:szCs w:val="22"/>
        </w:rPr>
        <w:t>).</w:t>
      </w:r>
      <w:r w:rsidR="008145F1" w:rsidRPr="00D22E28">
        <w:rPr>
          <w:rFonts w:asciiTheme="minorHAnsi" w:hAnsiTheme="minorHAnsi" w:cs="Calibri"/>
          <w:sz w:val="22"/>
          <w:szCs w:val="22"/>
        </w:rPr>
        <w:t xml:space="preserve">    </w:t>
      </w:r>
    </w:p>
    <w:p w:rsidR="00DD3056" w:rsidRPr="00BC2098" w:rsidRDefault="00DD3056" w:rsidP="00DD3056">
      <w:pPr>
        <w:pStyle w:val="a5"/>
        <w:widowControl w:val="0"/>
        <w:tabs>
          <w:tab w:val="left" w:pos="803"/>
        </w:tabs>
        <w:autoSpaceDE w:val="0"/>
        <w:autoSpaceDN w:val="0"/>
        <w:spacing w:line="276" w:lineRule="auto"/>
        <w:ind w:left="0"/>
        <w:jc w:val="both"/>
        <w:rPr>
          <w:rFonts w:ascii="Calibri" w:hAnsi="Calibri"/>
          <w:sz w:val="12"/>
          <w:szCs w:val="22"/>
        </w:rPr>
      </w:pPr>
    </w:p>
    <w:p w:rsidR="00BC2098" w:rsidRDefault="00BC2098" w:rsidP="00203E61">
      <w:pPr>
        <w:spacing w:line="360" w:lineRule="auto"/>
        <w:ind w:left="709" w:right="-908"/>
        <w:jc w:val="both"/>
        <w:rPr>
          <w:rFonts w:asciiTheme="minorHAnsi" w:hAnsiTheme="minorHAnsi"/>
          <w:b/>
          <w:bCs/>
          <w:color w:val="000000"/>
          <w:sz w:val="22"/>
          <w:szCs w:val="22"/>
        </w:rPr>
      </w:pPr>
      <w:r>
        <w:rPr>
          <w:rFonts w:asciiTheme="minorHAnsi" w:hAnsiTheme="minorHAnsi"/>
          <w:b/>
          <w:bCs/>
          <w:color w:val="000000"/>
          <w:sz w:val="22"/>
          <w:szCs w:val="22"/>
        </w:rPr>
        <w:t>Η Υπεύθυνη Περιβαλλοντικής Εκπαίδευσης: Ελένη Νιάρχου</w:t>
      </w:r>
    </w:p>
    <w:p w:rsidR="00BC2098" w:rsidRDefault="00BC2098" w:rsidP="00203E61">
      <w:pPr>
        <w:spacing w:line="360" w:lineRule="auto"/>
        <w:ind w:left="709" w:right="-908"/>
        <w:jc w:val="both"/>
        <w:rPr>
          <w:rFonts w:asciiTheme="minorHAnsi" w:hAnsiTheme="minorHAnsi"/>
          <w:b/>
          <w:bCs/>
          <w:color w:val="000000"/>
          <w:sz w:val="22"/>
          <w:szCs w:val="22"/>
        </w:rPr>
      </w:pPr>
      <w:r>
        <w:rPr>
          <w:rFonts w:asciiTheme="minorHAnsi" w:hAnsiTheme="minorHAnsi"/>
          <w:b/>
          <w:bCs/>
          <w:color w:val="000000"/>
          <w:sz w:val="22"/>
          <w:szCs w:val="22"/>
        </w:rPr>
        <w:t xml:space="preserve">Ο Υπεύθυνος Αγωγής Υγείας: Παναγιώτης Πήλιουρας </w:t>
      </w:r>
    </w:p>
    <w:p w:rsidR="00203E61" w:rsidRPr="00C87F7E" w:rsidRDefault="00BC2098" w:rsidP="00203E61">
      <w:pPr>
        <w:spacing w:line="360" w:lineRule="auto"/>
        <w:ind w:left="709" w:right="-908"/>
        <w:jc w:val="both"/>
        <w:rPr>
          <w:rFonts w:asciiTheme="minorHAnsi" w:hAnsiTheme="minorHAnsi"/>
          <w:b/>
          <w:bCs/>
          <w:color w:val="000000"/>
          <w:sz w:val="22"/>
          <w:szCs w:val="22"/>
        </w:rPr>
      </w:pPr>
      <w:r>
        <w:rPr>
          <w:rFonts w:asciiTheme="minorHAnsi" w:hAnsiTheme="minorHAnsi"/>
          <w:b/>
          <w:bCs/>
          <w:color w:val="000000"/>
          <w:sz w:val="22"/>
          <w:szCs w:val="22"/>
        </w:rPr>
        <w:t xml:space="preserve">Η </w:t>
      </w:r>
      <w:r w:rsidR="00203E61" w:rsidRPr="00C87F7E">
        <w:rPr>
          <w:rFonts w:asciiTheme="minorHAnsi" w:hAnsiTheme="minorHAnsi"/>
          <w:b/>
          <w:bCs/>
          <w:color w:val="000000"/>
          <w:sz w:val="22"/>
          <w:szCs w:val="22"/>
        </w:rPr>
        <w:t>Υπεύθυνη Πολιτιστικών Θεμάτων: Μαρία Μαγαλιού</w:t>
      </w:r>
    </w:p>
    <w:p w:rsidR="00203E61" w:rsidRPr="00C87F7E" w:rsidRDefault="00203E61" w:rsidP="00203E61">
      <w:pPr>
        <w:spacing w:line="360" w:lineRule="auto"/>
        <w:ind w:left="-567" w:right="-625" w:firstLine="720"/>
        <w:jc w:val="both"/>
        <w:rPr>
          <w:rFonts w:asciiTheme="minorHAnsi" w:hAnsiTheme="minorHAnsi"/>
          <w:sz w:val="22"/>
          <w:szCs w:val="22"/>
        </w:rPr>
      </w:pPr>
      <w:r w:rsidRPr="00C87F7E">
        <w:rPr>
          <w:rFonts w:asciiTheme="minorHAnsi" w:hAnsiTheme="minorHAnsi"/>
          <w:sz w:val="22"/>
          <w:szCs w:val="22"/>
        </w:rPr>
        <w:t xml:space="preserve"> </w:t>
      </w:r>
    </w:p>
    <w:p w:rsidR="00C74570" w:rsidRPr="0015269D" w:rsidRDefault="007A6C57" w:rsidP="00B12CCF">
      <w:pPr>
        <w:spacing w:line="360" w:lineRule="auto"/>
        <w:ind w:left="-142" w:right="-176" w:firstLine="720"/>
        <w:jc w:val="both"/>
        <w:rPr>
          <w:rFonts w:ascii="Calibri" w:hAnsi="Calibri" w:cs="Arial"/>
          <w:sz w:val="22"/>
          <w:szCs w:val="22"/>
          <w:highlight w:val="yellow"/>
        </w:rPr>
      </w:pPr>
      <w:r w:rsidRPr="007A6C57">
        <w:rPr>
          <w:rFonts w:asciiTheme="minorHAnsi" w:hAnsiTheme="minorHAnsi"/>
          <w:noProof/>
          <w:sz w:val="22"/>
          <w:szCs w:val="22"/>
        </w:rPr>
        <w:pict>
          <v:shape id="Πλαίσιο κειμένου 6" o:spid="_x0000_s1032" type="#_x0000_t202" style="position:absolute;left:0;text-align:left;margin-left:327.75pt;margin-top:10.95pt;width:188.25pt;height:102.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" stroked="f">
            <v:textbox style="mso-next-textbox:#Πλαίσιο κειμένου 6">
              <w:txbxContent>
                <w:p w:rsidR="00A94790" w:rsidRPr="00C87F7E" w:rsidRDefault="00A94790" w:rsidP="00DE09D2">
                  <w:pPr>
                    <w:jc w:val="center"/>
                    <w:rPr>
                      <w:rFonts w:asciiTheme="minorHAnsi" w:hAnsiTheme="minorHAnsi"/>
                      <w:b/>
                      <w:sz w:val="22"/>
                      <w:szCs w:val="22"/>
                    </w:rPr>
                  </w:pPr>
                  <w:r w:rsidRPr="00C87F7E">
                    <w:rPr>
                      <w:rFonts w:asciiTheme="minorHAnsi" w:hAnsiTheme="minorHAnsi"/>
                      <w:b/>
                      <w:sz w:val="22"/>
                      <w:szCs w:val="22"/>
                    </w:rPr>
                    <w:t>Ο Διευθυντής Π.Ε. Γ΄ Αθήνας</w:t>
                  </w:r>
                </w:p>
                <w:p w:rsidR="00A94790" w:rsidRPr="00C87F7E" w:rsidRDefault="00A94790" w:rsidP="00DE09D2">
                  <w:pPr>
                    <w:jc w:val="center"/>
                    <w:rPr>
                      <w:rFonts w:asciiTheme="minorHAnsi" w:hAnsiTheme="minorHAnsi"/>
                      <w:b/>
                      <w:sz w:val="22"/>
                      <w:szCs w:val="22"/>
                    </w:rPr>
                  </w:pPr>
                </w:p>
                <w:p w:rsidR="00A94790" w:rsidRPr="00C87F7E" w:rsidRDefault="00A94790" w:rsidP="00DE09D2">
                  <w:pPr>
                    <w:jc w:val="center"/>
                    <w:rPr>
                      <w:rFonts w:asciiTheme="minorHAnsi" w:hAnsiTheme="minorHAnsi"/>
                      <w:b/>
                      <w:sz w:val="22"/>
                      <w:szCs w:val="22"/>
                    </w:rPr>
                  </w:pPr>
                </w:p>
                <w:p w:rsidR="00A94790" w:rsidRDefault="00A94790" w:rsidP="00DE09D2">
                  <w:pPr>
                    <w:jc w:val="center"/>
                    <w:rPr>
                      <w:rFonts w:asciiTheme="minorHAnsi" w:hAnsiTheme="minorHAnsi"/>
                      <w:b/>
                      <w:sz w:val="22"/>
                      <w:szCs w:val="22"/>
                    </w:rPr>
                  </w:pPr>
                </w:p>
                <w:p w:rsidR="00A94790" w:rsidRDefault="00A94790" w:rsidP="00DE09D2">
                  <w:pPr>
                    <w:jc w:val="center"/>
                    <w:rPr>
                      <w:rFonts w:asciiTheme="minorHAnsi" w:hAnsiTheme="minorHAnsi"/>
                      <w:b/>
                      <w:sz w:val="22"/>
                      <w:szCs w:val="22"/>
                    </w:rPr>
                  </w:pPr>
                </w:p>
                <w:p w:rsidR="00A94790" w:rsidRDefault="00A94790" w:rsidP="00DE09D2">
                  <w:pPr>
                    <w:jc w:val="center"/>
                    <w:rPr>
                      <w:rFonts w:asciiTheme="minorHAnsi" w:hAnsiTheme="minorHAnsi"/>
                      <w:b/>
                      <w:sz w:val="22"/>
                      <w:szCs w:val="22"/>
                    </w:rPr>
                  </w:pPr>
                </w:p>
                <w:p w:rsidR="00A94790" w:rsidRPr="00C87F7E" w:rsidRDefault="00A94790" w:rsidP="00DE09D2">
                  <w:pPr>
                    <w:jc w:val="center"/>
                    <w:rPr>
                      <w:rFonts w:ascii="Century Schoolbook" w:hAnsi="Century Schoolbook"/>
                      <w:b/>
                      <w:sz w:val="22"/>
                      <w:szCs w:val="22"/>
                    </w:rPr>
                  </w:pPr>
                  <w:r w:rsidRPr="00C87F7E">
                    <w:rPr>
                      <w:rFonts w:asciiTheme="minorHAnsi" w:hAnsiTheme="minorHAnsi"/>
                      <w:b/>
                      <w:sz w:val="22"/>
                      <w:szCs w:val="22"/>
                    </w:rPr>
                    <w:t>Αδάμ Στάμος</w:t>
                  </w:r>
                </w:p>
              </w:txbxContent>
            </v:textbox>
          </v:shape>
        </w:pict>
      </w:r>
    </w:p>
    <w:p w:rsidR="00DE09D2" w:rsidRPr="00C87F7E" w:rsidRDefault="00DE09D2" w:rsidP="00C87F7E">
      <w:pPr>
        <w:spacing w:line="360" w:lineRule="auto"/>
        <w:ind w:left="-567" w:right="-625" w:firstLine="720"/>
        <w:jc w:val="both"/>
        <w:rPr>
          <w:rFonts w:asciiTheme="minorHAnsi" w:hAnsiTheme="minorHAnsi"/>
          <w:sz w:val="22"/>
          <w:szCs w:val="22"/>
        </w:rPr>
      </w:pPr>
    </w:p>
    <w:p w:rsidR="00C87F7E" w:rsidRDefault="00C87F7E" w:rsidP="00C87F7E">
      <w:pPr>
        <w:spacing w:line="360" w:lineRule="auto"/>
        <w:ind w:left="-567" w:right="-625"/>
        <w:jc w:val="center"/>
        <w:rPr>
          <w:rFonts w:asciiTheme="minorHAnsi" w:hAnsiTheme="minorHAnsi"/>
          <w:b/>
          <w:sz w:val="21"/>
          <w:szCs w:val="20"/>
        </w:rPr>
      </w:pPr>
    </w:p>
    <w:p w:rsidR="00DE09D2" w:rsidRPr="00A7254E" w:rsidRDefault="00DE09D2" w:rsidP="00DA78F4">
      <w:pPr>
        <w:spacing w:line="360" w:lineRule="auto"/>
        <w:ind w:left="-567" w:right="-625"/>
        <w:jc w:val="center"/>
        <w:rPr>
          <w:rFonts w:asciiTheme="minorHAnsi" w:hAnsiTheme="minorHAnsi"/>
          <w:b/>
          <w:sz w:val="20"/>
          <w:szCs w:val="20"/>
        </w:rPr>
      </w:pPr>
    </w:p>
    <w:sectPr w:rsidR="00DE09D2" w:rsidRPr="00A7254E" w:rsidSect="005506F0">
      <w:pgSz w:w="11906" w:h="16838"/>
      <w:pgMar w:top="568" w:right="1080" w:bottom="56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27AF"/>
    <w:multiLevelType w:val="hybridMultilevel"/>
    <w:tmpl w:val="2CC4D32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BF26937"/>
    <w:multiLevelType w:val="hybridMultilevel"/>
    <w:tmpl w:val="FA7E7C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31255EB"/>
    <w:multiLevelType w:val="hybridMultilevel"/>
    <w:tmpl w:val="CCB6EED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342942"/>
    <w:multiLevelType w:val="hybridMultilevel"/>
    <w:tmpl w:val="28D02B5E"/>
    <w:lvl w:ilvl="0" w:tplc="7C869E80">
      <w:start w:val="8"/>
      <w:numFmt w:val="bullet"/>
      <w:lvlText w:val=""/>
      <w:lvlJc w:val="left"/>
      <w:pPr>
        <w:ind w:left="-207" w:hanging="360"/>
      </w:pPr>
      <w:rPr>
        <w:rFonts w:ascii="Symbol" w:eastAsia="Times New Roman" w:hAnsi="Symbol" w:hint="default"/>
      </w:rPr>
    </w:lvl>
    <w:lvl w:ilvl="1" w:tplc="04080003" w:tentative="1">
      <w:start w:val="1"/>
      <w:numFmt w:val="bullet"/>
      <w:lvlText w:val="o"/>
      <w:lvlJc w:val="left"/>
      <w:pPr>
        <w:ind w:left="513" w:hanging="360"/>
      </w:pPr>
      <w:rPr>
        <w:rFonts w:ascii="Courier New" w:hAnsi="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4">
    <w:nsid w:val="28057995"/>
    <w:multiLevelType w:val="hybridMultilevel"/>
    <w:tmpl w:val="4AE83D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B187C87"/>
    <w:multiLevelType w:val="hybridMultilevel"/>
    <w:tmpl w:val="14F09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07F465F"/>
    <w:multiLevelType w:val="hybridMultilevel"/>
    <w:tmpl w:val="A9D8759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6046671"/>
    <w:multiLevelType w:val="hybridMultilevel"/>
    <w:tmpl w:val="72DCDBC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37B02C7E"/>
    <w:multiLevelType w:val="hybridMultilevel"/>
    <w:tmpl w:val="503EC52E"/>
    <w:lvl w:ilvl="0" w:tplc="F4669F5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7FC7934"/>
    <w:multiLevelType w:val="hybridMultilevel"/>
    <w:tmpl w:val="3EF6CCE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DD84A34"/>
    <w:multiLevelType w:val="hybridMultilevel"/>
    <w:tmpl w:val="2836F808"/>
    <w:lvl w:ilvl="0" w:tplc="EFBC96BC">
      <w:start w:val="1"/>
      <w:numFmt w:val="decimal"/>
      <w:lvlText w:val="%1."/>
      <w:lvlJc w:val="left"/>
      <w:pPr>
        <w:ind w:left="1069" w:hanging="360"/>
      </w:pPr>
      <w:rPr>
        <w:rFonts w:hint="default"/>
        <w:b/>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1">
    <w:nsid w:val="41FA4D5F"/>
    <w:multiLevelType w:val="hybridMultilevel"/>
    <w:tmpl w:val="E4820D8A"/>
    <w:lvl w:ilvl="0" w:tplc="2EA4A48A">
      <w:start w:val="1"/>
      <w:numFmt w:val="decimal"/>
      <w:lvlText w:val="%1."/>
      <w:lvlJc w:val="left"/>
      <w:pPr>
        <w:ind w:left="754" w:hanging="360"/>
      </w:pPr>
      <w:rPr>
        <w:rFonts w:hint="default"/>
        <w:sz w:val="20"/>
      </w:rPr>
    </w:lvl>
    <w:lvl w:ilvl="1" w:tplc="04080019" w:tentative="1">
      <w:start w:val="1"/>
      <w:numFmt w:val="lowerLetter"/>
      <w:lvlText w:val="%2."/>
      <w:lvlJc w:val="left"/>
      <w:pPr>
        <w:ind w:left="1474" w:hanging="360"/>
      </w:pPr>
    </w:lvl>
    <w:lvl w:ilvl="2" w:tplc="0408001B" w:tentative="1">
      <w:start w:val="1"/>
      <w:numFmt w:val="lowerRoman"/>
      <w:lvlText w:val="%3."/>
      <w:lvlJc w:val="right"/>
      <w:pPr>
        <w:ind w:left="2194" w:hanging="180"/>
      </w:pPr>
    </w:lvl>
    <w:lvl w:ilvl="3" w:tplc="0408000F" w:tentative="1">
      <w:start w:val="1"/>
      <w:numFmt w:val="decimal"/>
      <w:lvlText w:val="%4."/>
      <w:lvlJc w:val="left"/>
      <w:pPr>
        <w:ind w:left="2914" w:hanging="360"/>
      </w:pPr>
    </w:lvl>
    <w:lvl w:ilvl="4" w:tplc="04080019" w:tentative="1">
      <w:start w:val="1"/>
      <w:numFmt w:val="lowerLetter"/>
      <w:lvlText w:val="%5."/>
      <w:lvlJc w:val="left"/>
      <w:pPr>
        <w:ind w:left="3634" w:hanging="360"/>
      </w:pPr>
    </w:lvl>
    <w:lvl w:ilvl="5" w:tplc="0408001B" w:tentative="1">
      <w:start w:val="1"/>
      <w:numFmt w:val="lowerRoman"/>
      <w:lvlText w:val="%6."/>
      <w:lvlJc w:val="right"/>
      <w:pPr>
        <w:ind w:left="4354" w:hanging="180"/>
      </w:pPr>
    </w:lvl>
    <w:lvl w:ilvl="6" w:tplc="0408000F" w:tentative="1">
      <w:start w:val="1"/>
      <w:numFmt w:val="decimal"/>
      <w:lvlText w:val="%7."/>
      <w:lvlJc w:val="left"/>
      <w:pPr>
        <w:ind w:left="5074" w:hanging="360"/>
      </w:pPr>
    </w:lvl>
    <w:lvl w:ilvl="7" w:tplc="04080019" w:tentative="1">
      <w:start w:val="1"/>
      <w:numFmt w:val="lowerLetter"/>
      <w:lvlText w:val="%8."/>
      <w:lvlJc w:val="left"/>
      <w:pPr>
        <w:ind w:left="5794" w:hanging="360"/>
      </w:pPr>
    </w:lvl>
    <w:lvl w:ilvl="8" w:tplc="0408001B" w:tentative="1">
      <w:start w:val="1"/>
      <w:numFmt w:val="lowerRoman"/>
      <w:lvlText w:val="%9."/>
      <w:lvlJc w:val="right"/>
      <w:pPr>
        <w:ind w:left="6514" w:hanging="180"/>
      </w:pPr>
    </w:lvl>
  </w:abstractNum>
  <w:abstractNum w:abstractNumId="12">
    <w:nsid w:val="484A7870"/>
    <w:multiLevelType w:val="hybridMultilevel"/>
    <w:tmpl w:val="484E515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nsid w:val="4A5433D3"/>
    <w:multiLevelType w:val="hybridMultilevel"/>
    <w:tmpl w:val="F666462C"/>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A572D43"/>
    <w:multiLevelType w:val="hybridMultilevel"/>
    <w:tmpl w:val="1BF4E45C"/>
    <w:lvl w:ilvl="0" w:tplc="B81824A2">
      <w:start w:val="1"/>
      <w:numFmt w:val="decimal"/>
      <w:lvlText w:val="%1."/>
      <w:lvlJc w:val="left"/>
      <w:pPr>
        <w:ind w:left="754" w:hanging="360"/>
      </w:pPr>
      <w:rPr>
        <w:rFonts w:hint="default"/>
        <w:sz w:val="14"/>
      </w:rPr>
    </w:lvl>
    <w:lvl w:ilvl="1" w:tplc="04080019" w:tentative="1">
      <w:start w:val="1"/>
      <w:numFmt w:val="lowerLetter"/>
      <w:lvlText w:val="%2."/>
      <w:lvlJc w:val="left"/>
      <w:pPr>
        <w:ind w:left="1474" w:hanging="360"/>
      </w:pPr>
    </w:lvl>
    <w:lvl w:ilvl="2" w:tplc="0408001B" w:tentative="1">
      <w:start w:val="1"/>
      <w:numFmt w:val="lowerRoman"/>
      <w:lvlText w:val="%3."/>
      <w:lvlJc w:val="right"/>
      <w:pPr>
        <w:ind w:left="2194" w:hanging="180"/>
      </w:pPr>
    </w:lvl>
    <w:lvl w:ilvl="3" w:tplc="0408000F" w:tentative="1">
      <w:start w:val="1"/>
      <w:numFmt w:val="decimal"/>
      <w:lvlText w:val="%4."/>
      <w:lvlJc w:val="left"/>
      <w:pPr>
        <w:ind w:left="2914" w:hanging="360"/>
      </w:pPr>
    </w:lvl>
    <w:lvl w:ilvl="4" w:tplc="04080019" w:tentative="1">
      <w:start w:val="1"/>
      <w:numFmt w:val="lowerLetter"/>
      <w:lvlText w:val="%5."/>
      <w:lvlJc w:val="left"/>
      <w:pPr>
        <w:ind w:left="3634" w:hanging="360"/>
      </w:pPr>
    </w:lvl>
    <w:lvl w:ilvl="5" w:tplc="0408001B" w:tentative="1">
      <w:start w:val="1"/>
      <w:numFmt w:val="lowerRoman"/>
      <w:lvlText w:val="%6."/>
      <w:lvlJc w:val="right"/>
      <w:pPr>
        <w:ind w:left="4354" w:hanging="180"/>
      </w:pPr>
    </w:lvl>
    <w:lvl w:ilvl="6" w:tplc="0408000F" w:tentative="1">
      <w:start w:val="1"/>
      <w:numFmt w:val="decimal"/>
      <w:lvlText w:val="%7."/>
      <w:lvlJc w:val="left"/>
      <w:pPr>
        <w:ind w:left="5074" w:hanging="360"/>
      </w:pPr>
    </w:lvl>
    <w:lvl w:ilvl="7" w:tplc="04080019" w:tentative="1">
      <w:start w:val="1"/>
      <w:numFmt w:val="lowerLetter"/>
      <w:lvlText w:val="%8."/>
      <w:lvlJc w:val="left"/>
      <w:pPr>
        <w:ind w:left="5794" w:hanging="360"/>
      </w:pPr>
    </w:lvl>
    <w:lvl w:ilvl="8" w:tplc="0408001B" w:tentative="1">
      <w:start w:val="1"/>
      <w:numFmt w:val="lowerRoman"/>
      <w:lvlText w:val="%9."/>
      <w:lvlJc w:val="right"/>
      <w:pPr>
        <w:ind w:left="6514" w:hanging="180"/>
      </w:pPr>
    </w:lvl>
  </w:abstractNum>
  <w:abstractNum w:abstractNumId="15">
    <w:nsid w:val="4B845240"/>
    <w:multiLevelType w:val="multilevel"/>
    <w:tmpl w:val="47AA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771C07"/>
    <w:multiLevelType w:val="hybridMultilevel"/>
    <w:tmpl w:val="F4AE70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65C86483"/>
    <w:multiLevelType w:val="hybridMultilevel"/>
    <w:tmpl w:val="A3EC04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8C8106C"/>
    <w:multiLevelType w:val="hybridMultilevel"/>
    <w:tmpl w:val="9806CE00"/>
    <w:lvl w:ilvl="0" w:tplc="2720710E">
      <w:start w:val="1"/>
      <w:numFmt w:val="decimal"/>
      <w:lvlText w:val="%1."/>
      <w:lvlJc w:val="left"/>
      <w:pPr>
        <w:ind w:left="765" w:hanging="40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7C25D1"/>
    <w:multiLevelType w:val="hybridMultilevel"/>
    <w:tmpl w:val="6786E280"/>
    <w:lvl w:ilvl="0" w:tplc="6B60B4A4">
      <w:start w:val="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1A5827"/>
    <w:multiLevelType w:val="hybridMultilevel"/>
    <w:tmpl w:val="161819B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nsid w:val="764B6F7C"/>
    <w:multiLevelType w:val="hybridMultilevel"/>
    <w:tmpl w:val="826878C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940D79"/>
    <w:multiLevelType w:val="hybridMultilevel"/>
    <w:tmpl w:val="25DA643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8F655C2"/>
    <w:multiLevelType w:val="hybridMultilevel"/>
    <w:tmpl w:val="674418C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EFF48F9"/>
    <w:multiLevelType w:val="multilevel"/>
    <w:tmpl w:val="92AA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6"/>
  </w:num>
  <w:num w:numId="4">
    <w:abstractNumId w:val="4"/>
  </w:num>
  <w:num w:numId="5">
    <w:abstractNumId w:val="17"/>
  </w:num>
  <w:num w:numId="6">
    <w:abstractNumId w:val="22"/>
  </w:num>
  <w:num w:numId="7">
    <w:abstractNumId w:val="13"/>
  </w:num>
  <w:num w:numId="8">
    <w:abstractNumId w:val="2"/>
  </w:num>
  <w:num w:numId="9">
    <w:abstractNumId w:val="24"/>
  </w:num>
  <w:num w:numId="10">
    <w:abstractNumId w:val="23"/>
  </w:num>
  <w:num w:numId="11">
    <w:abstractNumId w:val="25"/>
  </w:num>
  <w:num w:numId="12">
    <w:abstractNumId w:val="20"/>
  </w:num>
  <w:num w:numId="13">
    <w:abstractNumId w:val="9"/>
  </w:num>
  <w:num w:numId="14">
    <w:abstractNumId w:val="7"/>
  </w:num>
  <w:num w:numId="15">
    <w:abstractNumId w:val="15"/>
  </w:num>
  <w:num w:numId="16">
    <w:abstractNumId w:val="16"/>
  </w:num>
  <w:num w:numId="17">
    <w:abstractNumId w:val="0"/>
  </w:num>
  <w:num w:numId="18">
    <w:abstractNumId w:val="12"/>
  </w:num>
  <w:num w:numId="19">
    <w:abstractNumId w:val="1"/>
  </w:num>
  <w:num w:numId="20">
    <w:abstractNumId w:val="18"/>
  </w:num>
  <w:num w:numId="21">
    <w:abstractNumId w:val="5"/>
  </w:num>
  <w:num w:numId="22">
    <w:abstractNumId w:val="14"/>
  </w:num>
  <w:num w:numId="23">
    <w:abstractNumId w:val="11"/>
  </w:num>
  <w:num w:numId="24">
    <w:abstractNumId w:val="19"/>
  </w:num>
  <w:num w:numId="25">
    <w:abstractNumId w:val="8"/>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E16B8A"/>
    <w:rsid w:val="0000298F"/>
    <w:rsid w:val="00005C15"/>
    <w:rsid w:val="00011495"/>
    <w:rsid w:val="000114C0"/>
    <w:rsid w:val="00020111"/>
    <w:rsid w:val="00021361"/>
    <w:rsid w:val="00030F70"/>
    <w:rsid w:val="000321FC"/>
    <w:rsid w:val="000326F8"/>
    <w:rsid w:val="000379BE"/>
    <w:rsid w:val="00040380"/>
    <w:rsid w:val="00043385"/>
    <w:rsid w:val="00046274"/>
    <w:rsid w:val="00056CB8"/>
    <w:rsid w:val="00066A87"/>
    <w:rsid w:val="000677CE"/>
    <w:rsid w:val="00080158"/>
    <w:rsid w:val="000862EC"/>
    <w:rsid w:val="00091D9A"/>
    <w:rsid w:val="00094930"/>
    <w:rsid w:val="00095035"/>
    <w:rsid w:val="000959B1"/>
    <w:rsid w:val="000A4EC8"/>
    <w:rsid w:val="000B10DA"/>
    <w:rsid w:val="000B1C58"/>
    <w:rsid w:val="000B4BE0"/>
    <w:rsid w:val="000B5566"/>
    <w:rsid w:val="000C1AB9"/>
    <w:rsid w:val="000C3D7B"/>
    <w:rsid w:val="000C618D"/>
    <w:rsid w:val="000D1607"/>
    <w:rsid w:val="000D1F22"/>
    <w:rsid w:val="000D44CD"/>
    <w:rsid w:val="000E0861"/>
    <w:rsid w:val="000F3509"/>
    <w:rsid w:val="000F505B"/>
    <w:rsid w:val="000F5D5B"/>
    <w:rsid w:val="000F6580"/>
    <w:rsid w:val="000F6DC6"/>
    <w:rsid w:val="00100B92"/>
    <w:rsid w:val="00104AC9"/>
    <w:rsid w:val="00105178"/>
    <w:rsid w:val="00105C64"/>
    <w:rsid w:val="00110A6B"/>
    <w:rsid w:val="00111A91"/>
    <w:rsid w:val="00112980"/>
    <w:rsid w:val="001179DC"/>
    <w:rsid w:val="001319F6"/>
    <w:rsid w:val="001339E6"/>
    <w:rsid w:val="0013530D"/>
    <w:rsid w:val="001473C3"/>
    <w:rsid w:val="001515B7"/>
    <w:rsid w:val="0015269D"/>
    <w:rsid w:val="00153672"/>
    <w:rsid w:val="00161C4A"/>
    <w:rsid w:val="001648AE"/>
    <w:rsid w:val="00165E30"/>
    <w:rsid w:val="0016772F"/>
    <w:rsid w:val="00177DC6"/>
    <w:rsid w:val="0018090F"/>
    <w:rsid w:val="00181E9D"/>
    <w:rsid w:val="001835B8"/>
    <w:rsid w:val="001841E1"/>
    <w:rsid w:val="00187242"/>
    <w:rsid w:val="00190E18"/>
    <w:rsid w:val="00194E26"/>
    <w:rsid w:val="00196A14"/>
    <w:rsid w:val="001A4323"/>
    <w:rsid w:val="001A49A4"/>
    <w:rsid w:val="001A747D"/>
    <w:rsid w:val="001A787E"/>
    <w:rsid w:val="001B0553"/>
    <w:rsid w:val="001B2A0F"/>
    <w:rsid w:val="001C04B1"/>
    <w:rsid w:val="001C0B08"/>
    <w:rsid w:val="001C5256"/>
    <w:rsid w:val="001F33AA"/>
    <w:rsid w:val="001F6B4D"/>
    <w:rsid w:val="00203E61"/>
    <w:rsid w:val="0020661F"/>
    <w:rsid w:val="00213494"/>
    <w:rsid w:val="002166BA"/>
    <w:rsid w:val="0021782E"/>
    <w:rsid w:val="002253C5"/>
    <w:rsid w:val="002273DF"/>
    <w:rsid w:val="00227CD0"/>
    <w:rsid w:val="00227FFC"/>
    <w:rsid w:val="00231ABE"/>
    <w:rsid w:val="002376AF"/>
    <w:rsid w:val="002404B6"/>
    <w:rsid w:val="00243B46"/>
    <w:rsid w:val="00253C8C"/>
    <w:rsid w:val="00261919"/>
    <w:rsid w:val="002624BD"/>
    <w:rsid w:val="00266257"/>
    <w:rsid w:val="0027503D"/>
    <w:rsid w:val="002835E5"/>
    <w:rsid w:val="00284947"/>
    <w:rsid w:val="00286216"/>
    <w:rsid w:val="0029159D"/>
    <w:rsid w:val="002A38E6"/>
    <w:rsid w:val="002A5305"/>
    <w:rsid w:val="002B0D25"/>
    <w:rsid w:val="002C3229"/>
    <w:rsid w:val="002C3710"/>
    <w:rsid w:val="002C6668"/>
    <w:rsid w:val="002D5567"/>
    <w:rsid w:val="002D7E22"/>
    <w:rsid w:val="002E2BEF"/>
    <w:rsid w:val="002E54A1"/>
    <w:rsid w:val="002E7C8D"/>
    <w:rsid w:val="002F21E5"/>
    <w:rsid w:val="002F4112"/>
    <w:rsid w:val="002F6F30"/>
    <w:rsid w:val="00303FB7"/>
    <w:rsid w:val="00312C47"/>
    <w:rsid w:val="003169FB"/>
    <w:rsid w:val="00321652"/>
    <w:rsid w:val="00345C0F"/>
    <w:rsid w:val="003541A3"/>
    <w:rsid w:val="00370F31"/>
    <w:rsid w:val="003736F2"/>
    <w:rsid w:val="0037427A"/>
    <w:rsid w:val="0037646C"/>
    <w:rsid w:val="003764D2"/>
    <w:rsid w:val="0038509F"/>
    <w:rsid w:val="00385205"/>
    <w:rsid w:val="003879A9"/>
    <w:rsid w:val="003879B3"/>
    <w:rsid w:val="00392F8A"/>
    <w:rsid w:val="003950C8"/>
    <w:rsid w:val="00396399"/>
    <w:rsid w:val="00396FE0"/>
    <w:rsid w:val="00397603"/>
    <w:rsid w:val="003A29A4"/>
    <w:rsid w:val="003A5980"/>
    <w:rsid w:val="003A6AFB"/>
    <w:rsid w:val="003B0F48"/>
    <w:rsid w:val="003B2AB5"/>
    <w:rsid w:val="003B364F"/>
    <w:rsid w:val="003B39F8"/>
    <w:rsid w:val="003B3EB5"/>
    <w:rsid w:val="003B5BB6"/>
    <w:rsid w:val="003B61E9"/>
    <w:rsid w:val="003C2AB4"/>
    <w:rsid w:val="003C67F0"/>
    <w:rsid w:val="003D2FCE"/>
    <w:rsid w:val="003D3F9F"/>
    <w:rsid w:val="003D60CD"/>
    <w:rsid w:val="003D6D18"/>
    <w:rsid w:val="003E20C9"/>
    <w:rsid w:val="003E71DD"/>
    <w:rsid w:val="003F2D12"/>
    <w:rsid w:val="003F4C2C"/>
    <w:rsid w:val="003F62CF"/>
    <w:rsid w:val="003F7E63"/>
    <w:rsid w:val="00401AF8"/>
    <w:rsid w:val="00403640"/>
    <w:rsid w:val="00405588"/>
    <w:rsid w:val="00405F9F"/>
    <w:rsid w:val="004125D8"/>
    <w:rsid w:val="00416594"/>
    <w:rsid w:val="00425900"/>
    <w:rsid w:val="00426180"/>
    <w:rsid w:val="004264EF"/>
    <w:rsid w:val="00434DB2"/>
    <w:rsid w:val="00435F92"/>
    <w:rsid w:val="004419B6"/>
    <w:rsid w:val="0044597A"/>
    <w:rsid w:val="004535AE"/>
    <w:rsid w:val="00453D25"/>
    <w:rsid w:val="004622DA"/>
    <w:rsid w:val="004653DC"/>
    <w:rsid w:val="00465A87"/>
    <w:rsid w:val="00471376"/>
    <w:rsid w:val="004716EE"/>
    <w:rsid w:val="00476019"/>
    <w:rsid w:val="00481CFA"/>
    <w:rsid w:val="00483C0E"/>
    <w:rsid w:val="0049317B"/>
    <w:rsid w:val="00493B4B"/>
    <w:rsid w:val="004A3268"/>
    <w:rsid w:val="004B24D1"/>
    <w:rsid w:val="004C1115"/>
    <w:rsid w:val="004C4607"/>
    <w:rsid w:val="004C63EA"/>
    <w:rsid w:val="004D6980"/>
    <w:rsid w:val="004D75FA"/>
    <w:rsid w:val="004E207C"/>
    <w:rsid w:val="004E2E4F"/>
    <w:rsid w:val="004E479E"/>
    <w:rsid w:val="004E4EAF"/>
    <w:rsid w:val="004F36A0"/>
    <w:rsid w:val="004F38D0"/>
    <w:rsid w:val="004F5913"/>
    <w:rsid w:val="004F7A8F"/>
    <w:rsid w:val="00501C33"/>
    <w:rsid w:val="005040D1"/>
    <w:rsid w:val="00504B9B"/>
    <w:rsid w:val="00505AC9"/>
    <w:rsid w:val="00510AAF"/>
    <w:rsid w:val="00513F6A"/>
    <w:rsid w:val="0052094E"/>
    <w:rsid w:val="00522021"/>
    <w:rsid w:val="00531620"/>
    <w:rsid w:val="00535B9F"/>
    <w:rsid w:val="00536104"/>
    <w:rsid w:val="0054360B"/>
    <w:rsid w:val="005444DD"/>
    <w:rsid w:val="00545AFF"/>
    <w:rsid w:val="00546BC2"/>
    <w:rsid w:val="005506F0"/>
    <w:rsid w:val="00554AFF"/>
    <w:rsid w:val="00556492"/>
    <w:rsid w:val="00566081"/>
    <w:rsid w:val="00575895"/>
    <w:rsid w:val="00575B90"/>
    <w:rsid w:val="00575CB5"/>
    <w:rsid w:val="005761E4"/>
    <w:rsid w:val="00587BD9"/>
    <w:rsid w:val="00590696"/>
    <w:rsid w:val="0059428D"/>
    <w:rsid w:val="005A65DB"/>
    <w:rsid w:val="005A6F1A"/>
    <w:rsid w:val="005B1922"/>
    <w:rsid w:val="005B41CC"/>
    <w:rsid w:val="005B4BAF"/>
    <w:rsid w:val="005C1772"/>
    <w:rsid w:val="005C57A9"/>
    <w:rsid w:val="005D16CF"/>
    <w:rsid w:val="005E01E3"/>
    <w:rsid w:val="005E08C7"/>
    <w:rsid w:val="005E18BA"/>
    <w:rsid w:val="005E59CB"/>
    <w:rsid w:val="005E6A51"/>
    <w:rsid w:val="005F0A97"/>
    <w:rsid w:val="005F2EC6"/>
    <w:rsid w:val="005F3E0F"/>
    <w:rsid w:val="005F7D73"/>
    <w:rsid w:val="00600C65"/>
    <w:rsid w:val="00605460"/>
    <w:rsid w:val="00615833"/>
    <w:rsid w:val="00624239"/>
    <w:rsid w:val="00624776"/>
    <w:rsid w:val="00626361"/>
    <w:rsid w:val="0063215C"/>
    <w:rsid w:val="0063589C"/>
    <w:rsid w:val="00635FFC"/>
    <w:rsid w:val="00640D60"/>
    <w:rsid w:val="00640DC1"/>
    <w:rsid w:val="0064656B"/>
    <w:rsid w:val="006531B3"/>
    <w:rsid w:val="00660E9C"/>
    <w:rsid w:val="006629AC"/>
    <w:rsid w:val="00672977"/>
    <w:rsid w:val="00676415"/>
    <w:rsid w:val="006804F4"/>
    <w:rsid w:val="00682106"/>
    <w:rsid w:val="0068417F"/>
    <w:rsid w:val="00685613"/>
    <w:rsid w:val="006861FD"/>
    <w:rsid w:val="006908DA"/>
    <w:rsid w:val="00690BE0"/>
    <w:rsid w:val="00693DE5"/>
    <w:rsid w:val="00696776"/>
    <w:rsid w:val="00697269"/>
    <w:rsid w:val="006A017D"/>
    <w:rsid w:val="006B1935"/>
    <w:rsid w:val="006B7F3A"/>
    <w:rsid w:val="006C7038"/>
    <w:rsid w:val="006C775D"/>
    <w:rsid w:val="006D1B70"/>
    <w:rsid w:val="006D1FA9"/>
    <w:rsid w:val="006D6438"/>
    <w:rsid w:val="006E3AF8"/>
    <w:rsid w:val="006E4947"/>
    <w:rsid w:val="006F00BB"/>
    <w:rsid w:val="006F3A57"/>
    <w:rsid w:val="006F5BA0"/>
    <w:rsid w:val="006F6CC8"/>
    <w:rsid w:val="00700EA8"/>
    <w:rsid w:val="0070146A"/>
    <w:rsid w:val="00710F3E"/>
    <w:rsid w:val="007209D4"/>
    <w:rsid w:val="0072401C"/>
    <w:rsid w:val="00724BD1"/>
    <w:rsid w:val="00726F79"/>
    <w:rsid w:val="00730C12"/>
    <w:rsid w:val="00734AE1"/>
    <w:rsid w:val="0073550B"/>
    <w:rsid w:val="00736018"/>
    <w:rsid w:val="00736A82"/>
    <w:rsid w:val="00737074"/>
    <w:rsid w:val="00742299"/>
    <w:rsid w:val="00747E45"/>
    <w:rsid w:val="00750209"/>
    <w:rsid w:val="00752920"/>
    <w:rsid w:val="007572D6"/>
    <w:rsid w:val="00762645"/>
    <w:rsid w:val="00767D1F"/>
    <w:rsid w:val="0078126E"/>
    <w:rsid w:val="00785EB3"/>
    <w:rsid w:val="007868D6"/>
    <w:rsid w:val="007900FC"/>
    <w:rsid w:val="00791978"/>
    <w:rsid w:val="007A6C57"/>
    <w:rsid w:val="007B186D"/>
    <w:rsid w:val="007B21CA"/>
    <w:rsid w:val="007C1358"/>
    <w:rsid w:val="007C2080"/>
    <w:rsid w:val="007C2831"/>
    <w:rsid w:val="007C5646"/>
    <w:rsid w:val="007C6BA1"/>
    <w:rsid w:val="007C75D6"/>
    <w:rsid w:val="007D03D7"/>
    <w:rsid w:val="007D08B4"/>
    <w:rsid w:val="007D3300"/>
    <w:rsid w:val="007D3315"/>
    <w:rsid w:val="007E0A19"/>
    <w:rsid w:val="007E21A7"/>
    <w:rsid w:val="007E27CD"/>
    <w:rsid w:val="007E2D1E"/>
    <w:rsid w:val="007E3C76"/>
    <w:rsid w:val="007E6ABA"/>
    <w:rsid w:val="007E7335"/>
    <w:rsid w:val="007E73A1"/>
    <w:rsid w:val="007E764A"/>
    <w:rsid w:val="007E7DCD"/>
    <w:rsid w:val="007F5E97"/>
    <w:rsid w:val="00800B97"/>
    <w:rsid w:val="008061A9"/>
    <w:rsid w:val="008102ED"/>
    <w:rsid w:val="008109B5"/>
    <w:rsid w:val="008145F1"/>
    <w:rsid w:val="00821851"/>
    <w:rsid w:val="00824847"/>
    <w:rsid w:val="00826F70"/>
    <w:rsid w:val="00831C6A"/>
    <w:rsid w:val="008438F3"/>
    <w:rsid w:val="0086224D"/>
    <w:rsid w:val="00862AD1"/>
    <w:rsid w:val="00863704"/>
    <w:rsid w:val="008673E3"/>
    <w:rsid w:val="008678D0"/>
    <w:rsid w:val="00870B9C"/>
    <w:rsid w:val="00871D1F"/>
    <w:rsid w:val="00872133"/>
    <w:rsid w:val="00875B1E"/>
    <w:rsid w:val="008774F7"/>
    <w:rsid w:val="008806AA"/>
    <w:rsid w:val="0088297E"/>
    <w:rsid w:val="00882C71"/>
    <w:rsid w:val="00886156"/>
    <w:rsid w:val="008923C6"/>
    <w:rsid w:val="00893FED"/>
    <w:rsid w:val="008A0EC6"/>
    <w:rsid w:val="008A2E31"/>
    <w:rsid w:val="008A7006"/>
    <w:rsid w:val="008B4989"/>
    <w:rsid w:val="008B5E5E"/>
    <w:rsid w:val="008B6386"/>
    <w:rsid w:val="008B6E14"/>
    <w:rsid w:val="008C117C"/>
    <w:rsid w:val="008C22E6"/>
    <w:rsid w:val="008C36E4"/>
    <w:rsid w:val="008C3A52"/>
    <w:rsid w:val="008C437B"/>
    <w:rsid w:val="008D79F2"/>
    <w:rsid w:val="008E1B31"/>
    <w:rsid w:val="008E69E0"/>
    <w:rsid w:val="008F2345"/>
    <w:rsid w:val="008F2FF4"/>
    <w:rsid w:val="008F310F"/>
    <w:rsid w:val="00900744"/>
    <w:rsid w:val="00900F12"/>
    <w:rsid w:val="00902807"/>
    <w:rsid w:val="009049CE"/>
    <w:rsid w:val="0091166C"/>
    <w:rsid w:val="0091322A"/>
    <w:rsid w:val="0091421C"/>
    <w:rsid w:val="00915045"/>
    <w:rsid w:val="009160D8"/>
    <w:rsid w:val="00916F59"/>
    <w:rsid w:val="00920702"/>
    <w:rsid w:val="00926162"/>
    <w:rsid w:val="00931B73"/>
    <w:rsid w:val="00932744"/>
    <w:rsid w:val="00935FF2"/>
    <w:rsid w:val="009363DA"/>
    <w:rsid w:val="00945ABD"/>
    <w:rsid w:val="00947A34"/>
    <w:rsid w:val="00950B44"/>
    <w:rsid w:val="009562EC"/>
    <w:rsid w:val="00964AE8"/>
    <w:rsid w:val="0096642A"/>
    <w:rsid w:val="00966703"/>
    <w:rsid w:val="00970EC4"/>
    <w:rsid w:val="00974710"/>
    <w:rsid w:val="00975B0D"/>
    <w:rsid w:val="0097612C"/>
    <w:rsid w:val="0098024B"/>
    <w:rsid w:val="009814F2"/>
    <w:rsid w:val="0098172E"/>
    <w:rsid w:val="00985F27"/>
    <w:rsid w:val="009962C2"/>
    <w:rsid w:val="009A19BF"/>
    <w:rsid w:val="009A55E8"/>
    <w:rsid w:val="009B5CB8"/>
    <w:rsid w:val="009B6BC8"/>
    <w:rsid w:val="009B703A"/>
    <w:rsid w:val="009B720D"/>
    <w:rsid w:val="009C171C"/>
    <w:rsid w:val="009C270D"/>
    <w:rsid w:val="009C5373"/>
    <w:rsid w:val="009C67DB"/>
    <w:rsid w:val="009C6871"/>
    <w:rsid w:val="009D3692"/>
    <w:rsid w:val="009D572A"/>
    <w:rsid w:val="009E33B5"/>
    <w:rsid w:val="009E540A"/>
    <w:rsid w:val="009E780E"/>
    <w:rsid w:val="009F354F"/>
    <w:rsid w:val="009F3C7D"/>
    <w:rsid w:val="00A01A6D"/>
    <w:rsid w:val="00A03F50"/>
    <w:rsid w:val="00A04FBB"/>
    <w:rsid w:val="00A12556"/>
    <w:rsid w:val="00A15528"/>
    <w:rsid w:val="00A21D6F"/>
    <w:rsid w:val="00A23139"/>
    <w:rsid w:val="00A2538E"/>
    <w:rsid w:val="00A35E44"/>
    <w:rsid w:val="00A401C4"/>
    <w:rsid w:val="00A523C6"/>
    <w:rsid w:val="00A54802"/>
    <w:rsid w:val="00A5675D"/>
    <w:rsid w:val="00A573CA"/>
    <w:rsid w:val="00A6040E"/>
    <w:rsid w:val="00A70004"/>
    <w:rsid w:val="00A71257"/>
    <w:rsid w:val="00A7254E"/>
    <w:rsid w:val="00A8634E"/>
    <w:rsid w:val="00A92A03"/>
    <w:rsid w:val="00A94220"/>
    <w:rsid w:val="00A94790"/>
    <w:rsid w:val="00A963CD"/>
    <w:rsid w:val="00A97F0C"/>
    <w:rsid w:val="00AA2CB6"/>
    <w:rsid w:val="00AA5986"/>
    <w:rsid w:val="00AC3796"/>
    <w:rsid w:val="00AC5864"/>
    <w:rsid w:val="00AD4B6C"/>
    <w:rsid w:val="00AE288E"/>
    <w:rsid w:val="00AE3692"/>
    <w:rsid w:val="00AE64F5"/>
    <w:rsid w:val="00B009A1"/>
    <w:rsid w:val="00B01477"/>
    <w:rsid w:val="00B05EB7"/>
    <w:rsid w:val="00B12CCF"/>
    <w:rsid w:val="00B14343"/>
    <w:rsid w:val="00B1512F"/>
    <w:rsid w:val="00B16126"/>
    <w:rsid w:val="00B2185C"/>
    <w:rsid w:val="00B31AD0"/>
    <w:rsid w:val="00B31BE1"/>
    <w:rsid w:val="00B33249"/>
    <w:rsid w:val="00B3342A"/>
    <w:rsid w:val="00B37B1F"/>
    <w:rsid w:val="00B40381"/>
    <w:rsid w:val="00B443B3"/>
    <w:rsid w:val="00B454AB"/>
    <w:rsid w:val="00B557A6"/>
    <w:rsid w:val="00B57ABD"/>
    <w:rsid w:val="00B57BD5"/>
    <w:rsid w:val="00B60123"/>
    <w:rsid w:val="00B62EEF"/>
    <w:rsid w:val="00B65EF0"/>
    <w:rsid w:val="00B70105"/>
    <w:rsid w:val="00B71BC0"/>
    <w:rsid w:val="00B71F21"/>
    <w:rsid w:val="00B77591"/>
    <w:rsid w:val="00B8242C"/>
    <w:rsid w:val="00B83C39"/>
    <w:rsid w:val="00B83E54"/>
    <w:rsid w:val="00B8429D"/>
    <w:rsid w:val="00B84463"/>
    <w:rsid w:val="00B85A5C"/>
    <w:rsid w:val="00B8616F"/>
    <w:rsid w:val="00B86576"/>
    <w:rsid w:val="00B93EB4"/>
    <w:rsid w:val="00B941D3"/>
    <w:rsid w:val="00BA3AFE"/>
    <w:rsid w:val="00BB02AE"/>
    <w:rsid w:val="00BB16E7"/>
    <w:rsid w:val="00BB21BA"/>
    <w:rsid w:val="00BB391C"/>
    <w:rsid w:val="00BC2098"/>
    <w:rsid w:val="00BC72FC"/>
    <w:rsid w:val="00BD09B4"/>
    <w:rsid w:val="00BD35DC"/>
    <w:rsid w:val="00BD406E"/>
    <w:rsid w:val="00BE07B2"/>
    <w:rsid w:val="00BE213F"/>
    <w:rsid w:val="00BE72BE"/>
    <w:rsid w:val="00BF031F"/>
    <w:rsid w:val="00BF0372"/>
    <w:rsid w:val="00BF2CB8"/>
    <w:rsid w:val="00C01124"/>
    <w:rsid w:val="00C021BB"/>
    <w:rsid w:val="00C1053A"/>
    <w:rsid w:val="00C110A0"/>
    <w:rsid w:val="00C11BD3"/>
    <w:rsid w:val="00C1269C"/>
    <w:rsid w:val="00C131E8"/>
    <w:rsid w:val="00C14812"/>
    <w:rsid w:val="00C22E4D"/>
    <w:rsid w:val="00C23465"/>
    <w:rsid w:val="00C25A4D"/>
    <w:rsid w:val="00C25C5F"/>
    <w:rsid w:val="00C30FBA"/>
    <w:rsid w:val="00C4244A"/>
    <w:rsid w:val="00C43D99"/>
    <w:rsid w:val="00C536C8"/>
    <w:rsid w:val="00C557C3"/>
    <w:rsid w:val="00C5676B"/>
    <w:rsid w:val="00C61E0E"/>
    <w:rsid w:val="00C6479B"/>
    <w:rsid w:val="00C64DF2"/>
    <w:rsid w:val="00C65CC6"/>
    <w:rsid w:val="00C67508"/>
    <w:rsid w:val="00C7144E"/>
    <w:rsid w:val="00C72FB6"/>
    <w:rsid w:val="00C74570"/>
    <w:rsid w:val="00C74A52"/>
    <w:rsid w:val="00C76F32"/>
    <w:rsid w:val="00C82554"/>
    <w:rsid w:val="00C84635"/>
    <w:rsid w:val="00C87F7E"/>
    <w:rsid w:val="00C944FF"/>
    <w:rsid w:val="00C95089"/>
    <w:rsid w:val="00CB19FB"/>
    <w:rsid w:val="00CB1DC1"/>
    <w:rsid w:val="00CB3362"/>
    <w:rsid w:val="00CB65F4"/>
    <w:rsid w:val="00CB6DA5"/>
    <w:rsid w:val="00CC0BBF"/>
    <w:rsid w:val="00CC2903"/>
    <w:rsid w:val="00CC5B94"/>
    <w:rsid w:val="00CC7EE3"/>
    <w:rsid w:val="00CD12E9"/>
    <w:rsid w:val="00CD35D8"/>
    <w:rsid w:val="00CD3846"/>
    <w:rsid w:val="00CD4B55"/>
    <w:rsid w:val="00CD5B8B"/>
    <w:rsid w:val="00CE1AFC"/>
    <w:rsid w:val="00CE6C3B"/>
    <w:rsid w:val="00CE78AB"/>
    <w:rsid w:val="00CF0D92"/>
    <w:rsid w:val="00CF657C"/>
    <w:rsid w:val="00D042E8"/>
    <w:rsid w:val="00D16C19"/>
    <w:rsid w:val="00D22E28"/>
    <w:rsid w:val="00D237CE"/>
    <w:rsid w:val="00D250C7"/>
    <w:rsid w:val="00D25A97"/>
    <w:rsid w:val="00D30E24"/>
    <w:rsid w:val="00D373A4"/>
    <w:rsid w:val="00D40245"/>
    <w:rsid w:val="00D512F3"/>
    <w:rsid w:val="00D5213A"/>
    <w:rsid w:val="00D52998"/>
    <w:rsid w:val="00D54450"/>
    <w:rsid w:val="00D56591"/>
    <w:rsid w:val="00D57966"/>
    <w:rsid w:val="00D6105B"/>
    <w:rsid w:val="00D61158"/>
    <w:rsid w:val="00D61D38"/>
    <w:rsid w:val="00D6368B"/>
    <w:rsid w:val="00D730C9"/>
    <w:rsid w:val="00D870A1"/>
    <w:rsid w:val="00D8739A"/>
    <w:rsid w:val="00D925E8"/>
    <w:rsid w:val="00D95306"/>
    <w:rsid w:val="00D9690E"/>
    <w:rsid w:val="00DA4B44"/>
    <w:rsid w:val="00DA78F4"/>
    <w:rsid w:val="00DB7F10"/>
    <w:rsid w:val="00DC0607"/>
    <w:rsid w:val="00DC068B"/>
    <w:rsid w:val="00DC54F3"/>
    <w:rsid w:val="00DD2469"/>
    <w:rsid w:val="00DD3056"/>
    <w:rsid w:val="00DE09D2"/>
    <w:rsid w:val="00DE0D8C"/>
    <w:rsid w:val="00DE182D"/>
    <w:rsid w:val="00DE2DF1"/>
    <w:rsid w:val="00DE2E7A"/>
    <w:rsid w:val="00DE3D04"/>
    <w:rsid w:val="00DF2FDB"/>
    <w:rsid w:val="00DF3007"/>
    <w:rsid w:val="00DF5B69"/>
    <w:rsid w:val="00DF6A7C"/>
    <w:rsid w:val="00DF7753"/>
    <w:rsid w:val="00DF7B0D"/>
    <w:rsid w:val="00DF7D62"/>
    <w:rsid w:val="00E058CC"/>
    <w:rsid w:val="00E16B8A"/>
    <w:rsid w:val="00E30BB8"/>
    <w:rsid w:val="00E3405C"/>
    <w:rsid w:val="00E35E58"/>
    <w:rsid w:val="00E4676D"/>
    <w:rsid w:val="00E51D96"/>
    <w:rsid w:val="00E51E5C"/>
    <w:rsid w:val="00E533C2"/>
    <w:rsid w:val="00E547BC"/>
    <w:rsid w:val="00E55C62"/>
    <w:rsid w:val="00E567D5"/>
    <w:rsid w:val="00E57F0B"/>
    <w:rsid w:val="00E62341"/>
    <w:rsid w:val="00E64035"/>
    <w:rsid w:val="00E65389"/>
    <w:rsid w:val="00E73AA5"/>
    <w:rsid w:val="00E774E7"/>
    <w:rsid w:val="00E81C9A"/>
    <w:rsid w:val="00EA1B91"/>
    <w:rsid w:val="00EA73D5"/>
    <w:rsid w:val="00EA7BC6"/>
    <w:rsid w:val="00EB234D"/>
    <w:rsid w:val="00EB3791"/>
    <w:rsid w:val="00EB4D32"/>
    <w:rsid w:val="00EB555B"/>
    <w:rsid w:val="00EC0CCD"/>
    <w:rsid w:val="00EC56E2"/>
    <w:rsid w:val="00EC7525"/>
    <w:rsid w:val="00EC79E9"/>
    <w:rsid w:val="00ED06FE"/>
    <w:rsid w:val="00ED57F0"/>
    <w:rsid w:val="00EE0546"/>
    <w:rsid w:val="00EE1A47"/>
    <w:rsid w:val="00EE5728"/>
    <w:rsid w:val="00EE6E42"/>
    <w:rsid w:val="00F01A3F"/>
    <w:rsid w:val="00F07FF8"/>
    <w:rsid w:val="00F12F5D"/>
    <w:rsid w:val="00F138EF"/>
    <w:rsid w:val="00F13EC1"/>
    <w:rsid w:val="00F1743B"/>
    <w:rsid w:val="00F22768"/>
    <w:rsid w:val="00F26DF5"/>
    <w:rsid w:val="00F364E8"/>
    <w:rsid w:val="00F376DC"/>
    <w:rsid w:val="00F40279"/>
    <w:rsid w:val="00F425E7"/>
    <w:rsid w:val="00F44090"/>
    <w:rsid w:val="00F440BC"/>
    <w:rsid w:val="00F47AEC"/>
    <w:rsid w:val="00F52838"/>
    <w:rsid w:val="00F546FA"/>
    <w:rsid w:val="00F60767"/>
    <w:rsid w:val="00F65F21"/>
    <w:rsid w:val="00F707CF"/>
    <w:rsid w:val="00F71CB1"/>
    <w:rsid w:val="00F742E2"/>
    <w:rsid w:val="00F8050F"/>
    <w:rsid w:val="00F8661C"/>
    <w:rsid w:val="00F8722E"/>
    <w:rsid w:val="00F93400"/>
    <w:rsid w:val="00F937AD"/>
    <w:rsid w:val="00F943CF"/>
    <w:rsid w:val="00FA162E"/>
    <w:rsid w:val="00FA1C89"/>
    <w:rsid w:val="00FA35C9"/>
    <w:rsid w:val="00FB5E31"/>
    <w:rsid w:val="00FB724C"/>
    <w:rsid w:val="00FC045A"/>
    <w:rsid w:val="00FC3EC9"/>
    <w:rsid w:val="00FC6040"/>
    <w:rsid w:val="00FD0513"/>
    <w:rsid w:val="00FD5CE6"/>
    <w:rsid w:val="00FD7B72"/>
    <w:rsid w:val="00FE1F9D"/>
    <w:rsid w:val="00FE3495"/>
    <w:rsid w:val="00FE56AD"/>
    <w:rsid w:val="00FE60AC"/>
    <w:rsid w:val="00FE60DF"/>
    <w:rsid w:val="00FF3906"/>
    <w:rsid w:val="00FF4730"/>
    <w:rsid w:val="00FF68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99" w:qFormat="1"/>
    <w:lsdException w:name="Emphasis" w:locked="1"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3791"/>
    <w:rPr>
      <w:sz w:val="24"/>
      <w:szCs w:val="24"/>
    </w:rPr>
  </w:style>
  <w:style w:type="paragraph" w:styleId="2">
    <w:name w:val="heading 2"/>
    <w:basedOn w:val="a"/>
    <w:next w:val="a"/>
    <w:link w:val="2Char"/>
    <w:qFormat/>
    <w:rsid w:val="00E16B8A"/>
    <w:pPr>
      <w:keepNext/>
      <w:outlineLvl w:val="1"/>
    </w:pPr>
    <w:rPr>
      <w:rFonts w:ascii="Arial" w:hAnsi="Arial"/>
      <w:b/>
      <w:bCs/>
      <w:spacing w:val="-2"/>
    </w:rPr>
  </w:style>
  <w:style w:type="paragraph" w:styleId="5">
    <w:name w:val="heading 5"/>
    <w:basedOn w:val="a"/>
    <w:next w:val="a"/>
    <w:link w:val="5Char"/>
    <w:qFormat/>
    <w:locked/>
    <w:rsid w:val="00B40381"/>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locked/>
    <w:rsid w:val="00E16B8A"/>
    <w:rPr>
      <w:rFonts w:ascii="Arial" w:hAnsi="Arial" w:cs="Times New Roman"/>
      <w:b/>
      <w:bCs/>
      <w:spacing w:val="-2"/>
      <w:sz w:val="24"/>
      <w:szCs w:val="24"/>
      <w:lang w:val="el-GR" w:eastAsia="el-GR" w:bidi="ar-SA"/>
    </w:rPr>
  </w:style>
  <w:style w:type="character" w:styleId="-">
    <w:name w:val="Hyperlink"/>
    <w:basedOn w:val="a0"/>
    <w:uiPriority w:val="99"/>
    <w:rsid w:val="00E16B8A"/>
    <w:rPr>
      <w:rFonts w:cs="Times New Roman"/>
      <w:color w:val="0000FF"/>
      <w:u w:val="single"/>
    </w:rPr>
  </w:style>
  <w:style w:type="paragraph" w:styleId="3">
    <w:name w:val="Body Text 3"/>
    <w:basedOn w:val="a"/>
    <w:link w:val="3Char"/>
    <w:rsid w:val="00E16B8A"/>
    <w:pPr>
      <w:framePr w:w="4309" w:h="147" w:hSpace="142" w:wrap="around" w:vAnchor="text" w:hAnchor="page" w:x="6777" w:y="47"/>
    </w:pPr>
    <w:rPr>
      <w:rFonts w:ascii="Arial" w:hAnsi="Arial"/>
      <w:position w:val="-2"/>
      <w:szCs w:val="20"/>
    </w:rPr>
  </w:style>
  <w:style w:type="character" w:customStyle="1" w:styleId="3Char">
    <w:name w:val="Σώμα κείμενου 3 Char"/>
    <w:basedOn w:val="a0"/>
    <w:link w:val="3"/>
    <w:locked/>
    <w:rsid w:val="00E16B8A"/>
    <w:rPr>
      <w:rFonts w:ascii="Arial" w:hAnsi="Arial" w:cs="Times New Roman"/>
      <w:position w:val="-2"/>
      <w:sz w:val="24"/>
      <w:lang w:val="el-GR" w:eastAsia="el-GR" w:bidi="ar-SA"/>
    </w:rPr>
  </w:style>
  <w:style w:type="paragraph" w:styleId="a3">
    <w:name w:val="Balloon Text"/>
    <w:basedOn w:val="a"/>
    <w:link w:val="Char"/>
    <w:rsid w:val="00F44090"/>
    <w:rPr>
      <w:rFonts w:ascii="Tahoma" w:hAnsi="Tahoma" w:cs="Tahoma"/>
      <w:sz w:val="16"/>
      <w:szCs w:val="16"/>
    </w:rPr>
  </w:style>
  <w:style w:type="character" w:customStyle="1" w:styleId="Char">
    <w:name w:val="Κείμενο πλαισίου Char"/>
    <w:basedOn w:val="a0"/>
    <w:link w:val="a3"/>
    <w:locked/>
    <w:rsid w:val="00F44090"/>
    <w:rPr>
      <w:rFonts w:ascii="Tahoma" w:hAnsi="Tahoma" w:cs="Tahoma"/>
      <w:sz w:val="16"/>
      <w:szCs w:val="16"/>
    </w:rPr>
  </w:style>
  <w:style w:type="character" w:customStyle="1" w:styleId="apple-converted-space">
    <w:name w:val="apple-converted-space"/>
    <w:basedOn w:val="a0"/>
    <w:rsid w:val="00C01124"/>
    <w:rPr>
      <w:rFonts w:cs="Times New Roman"/>
    </w:rPr>
  </w:style>
  <w:style w:type="paragraph" w:customStyle="1" w:styleId="1">
    <w:name w:val="Παράγραφος λίστας1"/>
    <w:basedOn w:val="a"/>
    <w:rsid w:val="00C01124"/>
    <w:pPr>
      <w:ind w:left="720"/>
      <w:contextualSpacing/>
    </w:pPr>
  </w:style>
  <w:style w:type="table" w:customStyle="1" w:styleId="-11">
    <w:name w:val="Ανοιχτόχρωμη λίστα - ΄Εμφαση 11"/>
    <w:rsid w:val="002404B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31">
    <w:name w:val="Ανοιχτόχρωμη λίστα - ΄Εμφαση 31"/>
    <w:rsid w:val="002404B6"/>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a4">
    <w:name w:val="Table Grid"/>
    <w:basedOn w:val="a1"/>
    <w:uiPriority w:val="59"/>
    <w:rsid w:val="00D16C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0">
    <w:name w:val="FollowedHyperlink"/>
    <w:basedOn w:val="a0"/>
    <w:semiHidden/>
    <w:rsid w:val="00105C64"/>
    <w:rPr>
      <w:rFonts w:cs="Times New Roman"/>
      <w:color w:val="800080"/>
      <w:u w:val="single"/>
    </w:rPr>
  </w:style>
  <w:style w:type="character" w:customStyle="1" w:styleId="5Char">
    <w:name w:val="Επικεφαλίδα 5 Char"/>
    <w:basedOn w:val="a0"/>
    <w:link w:val="5"/>
    <w:locked/>
    <w:rsid w:val="00B40381"/>
    <w:rPr>
      <w:rFonts w:ascii="Cambria" w:hAnsi="Cambria" w:cs="Times New Roman"/>
      <w:color w:val="243F60"/>
      <w:sz w:val="24"/>
      <w:szCs w:val="24"/>
    </w:rPr>
  </w:style>
  <w:style w:type="character" w:customStyle="1" w:styleId="short-url">
    <w:name w:val="short-url"/>
    <w:basedOn w:val="a0"/>
    <w:rsid w:val="00471376"/>
  </w:style>
  <w:style w:type="paragraph" w:styleId="a5">
    <w:name w:val="List Paragraph"/>
    <w:basedOn w:val="a"/>
    <w:uiPriority w:val="1"/>
    <w:qFormat/>
    <w:rsid w:val="004622DA"/>
    <w:pPr>
      <w:ind w:left="720"/>
      <w:contextualSpacing/>
    </w:pPr>
  </w:style>
  <w:style w:type="paragraph" w:styleId="Web">
    <w:name w:val="Normal (Web)"/>
    <w:basedOn w:val="a"/>
    <w:uiPriority w:val="99"/>
    <w:unhideWhenUsed/>
    <w:rsid w:val="007D3315"/>
    <w:pPr>
      <w:spacing w:before="100" w:beforeAutospacing="1" w:after="100" w:afterAutospacing="1"/>
    </w:pPr>
  </w:style>
  <w:style w:type="character" w:styleId="a6">
    <w:name w:val="Strong"/>
    <w:basedOn w:val="a0"/>
    <w:uiPriority w:val="99"/>
    <w:qFormat/>
    <w:locked/>
    <w:rsid w:val="007D3315"/>
    <w:rPr>
      <w:b/>
      <w:bCs/>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sChild>
    </w:div>
    <w:div w:id="1110858787">
      <w:bodyDiv w:val="1"/>
      <w:marLeft w:val="0"/>
      <w:marRight w:val="0"/>
      <w:marTop w:val="0"/>
      <w:marBottom w:val="0"/>
      <w:divBdr>
        <w:top w:val="none" w:sz="0" w:space="0" w:color="auto"/>
        <w:left w:val="none" w:sz="0" w:space="0" w:color="auto"/>
        <w:bottom w:val="none" w:sz="0" w:space="0" w:color="auto"/>
        <w:right w:val="none" w:sz="0" w:space="0" w:color="auto"/>
      </w:divBdr>
      <w:divsChild>
        <w:div w:id="1860004903">
          <w:marLeft w:val="-1343"/>
          <w:marRight w:val="0"/>
          <w:marTop w:val="0"/>
          <w:marBottom w:val="0"/>
          <w:divBdr>
            <w:top w:val="none" w:sz="0" w:space="0" w:color="auto"/>
            <w:left w:val="none" w:sz="0" w:space="0" w:color="auto"/>
            <w:bottom w:val="none" w:sz="0" w:space="0" w:color="auto"/>
            <w:right w:val="none" w:sz="0" w:space="0" w:color="auto"/>
          </w:divBdr>
        </w:div>
      </w:divsChild>
    </w:div>
    <w:div w:id="20206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iliou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lniarchou@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orms.gle/RYMP8McB8ptyYkq9A" TargetMode="External"/><Relationship Id="rId5" Type="http://schemas.openxmlformats.org/officeDocument/2006/relationships/webSettings" Target="webSettings.xml"/><Relationship Id="rId10" Type="http://schemas.openxmlformats.org/officeDocument/2006/relationships/hyperlink" Target="https://goo.gl/maps/rqNHWyfDG6KjaePT6" TargetMode="External"/><Relationship Id="rId4" Type="http://schemas.openxmlformats.org/officeDocument/2006/relationships/settings" Target="settings.xml"/><Relationship Id="rId9" Type="http://schemas.openxmlformats.org/officeDocument/2006/relationships/hyperlink" Target="mailto:marmagaliou@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DCABD-E3D0-4818-9CC2-CADB0BDE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916</Words>
  <Characters>4948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5853</CharactersWithSpaces>
  <SharedDoc>false</SharedDoc>
  <HLinks>
    <vt:vector size="36" baseType="variant">
      <vt:variant>
        <vt:i4>7602285</vt:i4>
      </vt:variant>
      <vt:variant>
        <vt:i4>12</vt:i4>
      </vt:variant>
      <vt:variant>
        <vt:i4>0</vt:i4>
      </vt:variant>
      <vt:variant>
        <vt:i4>5</vt:i4>
      </vt:variant>
      <vt:variant>
        <vt:lpwstr>https://politistika-g-athinas.blogspot.gr/</vt:lpwstr>
      </vt:variant>
      <vt:variant>
        <vt:lpwstr/>
      </vt:variant>
      <vt:variant>
        <vt:i4>8192047</vt:i4>
      </vt:variant>
      <vt:variant>
        <vt:i4>9</vt:i4>
      </vt:variant>
      <vt:variant>
        <vt:i4>0</vt:i4>
      </vt:variant>
      <vt:variant>
        <vt:i4>5</vt:i4>
      </vt:variant>
      <vt:variant>
        <vt:lpwstr>https://goo.gl/forms/ToXwCg9m8byFJSIg2</vt:lpwstr>
      </vt:variant>
      <vt:variant>
        <vt:lpwstr/>
      </vt:variant>
      <vt:variant>
        <vt:i4>5242934</vt:i4>
      </vt:variant>
      <vt:variant>
        <vt:i4>6</vt:i4>
      </vt:variant>
      <vt:variant>
        <vt:i4>0</vt:i4>
      </vt:variant>
      <vt:variant>
        <vt:i4>5</vt:i4>
      </vt:variant>
      <vt:variant>
        <vt:lpwstr>https://drive.google.com/file/d/13O_3IC03Cl5Q3zbWLrk4Hk3b-SAbENMW/view?usp=sharing</vt:lpwstr>
      </vt:variant>
      <vt:variant>
        <vt:lpwstr/>
      </vt:variant>
      <vt:variant>
        <vt:i4>5439517</vt:i4>
      </vt:variant>
      <vt:variant>
        <vt:i4>3</vt:i4>
      </vt:variant>
      <vt:variant>
        <vt:i4>0</vt:i4>
      </vt:variant>
      <vt:variant>
        <vt:i4>5</vt:i4>
      </vt:variant>
      <vt:variant>
        <vt:lpwstr>https://goo.gl/maps/u82ur3ydRU12</vt:lpwstr>
      </vt:variant>
      <vt:variant>
        <vt:lpwstr/>
      </vt:variant>
      <vt:variant>
        <vt:i4>4784197</vt:i4>
      </vt:variant>
      <vt:variant>
        <vt:i4>0</vt:i4>
      </vt:variant>
      <vt:variant>
        <vt:i4>0</vt:i4>
      </vt:variant>
      <vt:variant>
        <vt:i4>5</vt:i4>
      </vt:variant>
      <vt:variant>
        <vt:lpwstr>https://www.rhetoricinstitute.edu.gr/</vt:lpwstr>
      </vt:variant>
      <vt:variant>
        <vt:lpwstr/>
      </vt:variant>
      <vt:variant>
        <vt:i4>327719</vt:i4>
      </vt:variant>
      <vt:variant>
        <vt:i4>0</vt:i4>
      </vt:variant>
      <vt:variant>
        <vt:i4>0</vt:i4>
      </vt:variant>
      <vt:variant>
        <vt:i4>5</vt:i4>
      </vt:variant>
      <vt:variant>
        <vt:lpwstr>mailto:marmagaliou@gmail.com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AAA</cp:lastModifiedBy>
  <cp:revision>13</cp:revision>
  <cp:lastPrinted>2019-11-15T08:30:00Z</cp:lastPrinted>
  <dcterms:created xsi:type="dcterms:W3CDTF">2019-11-15T07:34:00Z</dcterms:created>
  <dcterms:modified xsi:type="dcterms:W3CDTF">2019-11-15T09:02:00Z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